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 xml:space="preserve">When I was 3 I loved searching four the kittens.  Mother Cat used to hid them from me but I can always fine them. They hided under the back porch.  Mother Cat was patient and finally let me see them nurse.  Scrawny and skinny things.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One day they were not under the porch.  Guess they growed up or something.  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7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LibreOffice/7.0.2.2$Windows_X86_64 LibreOffice_project/8349ace3c3162073abd90d81fd06dcfb6b36b994</Application>
  <Pages>1</Pages>
  <Words>59</Words>
  <Characters>246</Characters>
  <CharactersWithSpaces>310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2022-02-12T16:32:38Z</dcterms:created>
  <dc:creator/>
  <dc:description/>
  <dc:language>en-US</dc:language>
  <cp:lastModifiedBy/>
  <dcterms:modified xsi:type="dcterms:W3CDTF">2022-02-12T16:39:31Z</dcterms:modified>
  <cp:revision>1</cp:revision>
  <dc:subject/>
  <dc:title/>
</cp:coreProperties>
</file>