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C3D86" w14:textId="77777777" w:rsidR="00DC4BC2" w:rsidRPr="00DC4BC2" w:rsidRDefault="00DC4BC2" w:rsidP="00DC4BC2">
      <w:pPr>
        <w:jc w:val="center"/>
        <w:rPr>
          <w:b/>
          <w:bCs/>
        </w:rPr>
      </w:pPr>
      <w:r w:rsidRPr="00DC4BC2">
        <w:rPr>
          <w:b/>
          <w:bCs/>
        </w:rPr>
        <w:t>Really Bad Paragraph</w:t>
      </w:r>
    </w:p>
    <w:p w14:paraId="4544C704" w14:textId="4D36E7AC" w:rsidR="00DC4BC2" w:rsidRDefault="00DC4BC2"/>
    <w:p w14:paraId="4E629297" w14:textId="317210C7" w:rsidR="00AD1403" w:rsidRPr="00AD1403" w:rsidRDefault="00AD1403">
      <w:pPr>
        <w:rPr>
          <w:i/>
          <w:iCs/>
        </w:rPr>
      </w:pPr>
      <w:r w:rsidRPr="00AD1403">
        <w:rPr>
          <w:i/>
          <w:iCs/>
        </w:rPr>
        <w:t>by Susan Owens / 468 words</w:t>
      </w:r>
    </w:p>
    <w:p w14:paraId="7CAB576F" w14:textId="77777777" w:rsidR="00AD1403" w:rsidRDefault="00AD1403"/>
    <w:p w14:paraId="39DEBD80" w14:textId="03328AD0" w:rsidR="00275169" w:rsidRDefault="00282670">
      <w:r>
        <w:t xml:space="preserve">I was thinking about my Uncle Archie the other day, but I didn’t get to finish thinking about him because the phone rang and it was my sister Julie and she went on to tell me about her new hairdo and getting her son to the orthodontist and the neighbor’s dog shitting on her lawn, and. . . Oh yeah, Uncle Archie. (Of course, he’s not just my uncle Archie, he’s Julie’s, too, and our brother Sam’s, but Sam doesn’t like him.) Well, anyway, I was thinking about Archie because, you know, it’s his birthday next week. Or it would have been except he was dead. Well, maybe it could be his birthday even if he died, but that’s beside the point, isn’t it. The point is that Archie was a criminal, a serious lawbreaker who robbed from the poor and gave to the rich. He never went to jail because he got </w:t>
      </w:r>
      <w:r w:rsidR="00DC4BC2">
        <w:t>the</w:t>
      </w:r>
      <w:r>
        <w:t xml:space="preserve"> mayor</w:t>
      </w:r>
      <w:r w:rsidR="00DC4BC2">
        <w:t xml:space="preserve"> elected</w:t>
      </w:r>
      <w:r>
        <w:t>, and he knew which rich people to give money to and he told us sometimes about it when he would come over for breakfast but he said we aren’t to say anything because some of the rich people had guns and one of them pays for the man who t</w:t>
      </w:r>
      <w:r w:rsidR="00AD1403">
        <w:t>ook</w:t>
      </w:r>
      <w:r>
        <w:t xml:space="preserve"> care of Archie’s yard </w:t>
      </w:r>
      <w:r w:rsidR="00DC4BC2">
        <w:t xml:space="preserve">and cleans his swimming pool </w:t>
      </w:r>
      <w:r>
        <w:t>and he hated cutting the grass (not the man, but Archie). Maybe the mayor doesn’t like cutting his grass either because he would use the same guy. So Archie didn’t die because of the guy with the guns or the guy cutting the grass or even the mayor. Actually, he was very luc</w:t>
      </w:r>
      <w:r w:rsidR="00724C77">
        <w:t>ky</w:t>
      </w:r>
      <w:r>
        <w:t>. He really never had any bad things happen to him because he was a criminal until the day he fell down the manhole</w:t>
      </w:r>
      <w:r w:rsidR="00DC4BC2">
        <w:t xml:space="preserve"> cover. Well, not really the cover—the cover is off sometimes—but down the hole from the cover being off. And that was an accident. Even the coroner said so. No one could ever prove that the crew working on repairing the street had anyway of knowing that Archie would be walking that way. And how could Archie know that the worker in charge of removing the covers was poor—well, he probably figured out he was poor because he probably knew that people who do that work aren’t rich like the mayor and probably don’t have swimming pools—but he didn’t know he’d robbed that particular poor guy just the week before. Everyone thought it must be a coincidence, just like the fact that the manhole guy was visiting someone else in the funeral home the day Archie was laid out. It was the pool guy who noticed him, but since Archie is dead he doesn’t come anymore</w:t>
      </w:r>
      <w:r w:rsidR="00724C77">
        <w:t xml:space="preserve"> (the pool guy, not Archie, obviously)</w:t>
      </w:r>
      <w:r w:rsidR="00DC4BC2">
        <w:t>, and we didn’t have a place to swim ever since.</w:t>
      </w:r>
    </w:p>
    <w:sectPr w:rsidR="00275169" w:rsidSect="00405A46">
      <w:pgSz w:w="12240" w:h="15840" w:code="1"/>
      <w:pgMar w:top="1440" w:right="1440" w:bottom="720" w:left="1440" w:header="0" w:footer="0" w:gutter="0"/>
      <w:cols w:space="720"/>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8"/>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670"/>
    <w:rsid w:val="00275169"/>
    <w:rsid w:val="00282670"/>
    <w:rsid w:val="00405A46"/>
    <w:rsid w:val="00724C77"/>
    <w:rsid w:val="00AD1403"/>
    <w:rsid w:val="00DC4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70403"/>
  <w15:chartTrackingRefBased/>
  <w15:docId w15:val="{FCF46181-4695-428A-9B6B-E57185EBE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475</Words>
  <Characters>2015</Characters>
  <Application>Microsoft Office Word</Application>
  <DocSecurity>0</DocSecurity>
  <Lines>30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Owens</dc:creator>
  <cp:keywords/>
  <dc:description/>
  <cp:lastModifiedBy>Susan Owens</cp:lastModifiedBy>
  <cp:revision>3</cp:revision>
  <dcterms:created xsi:type="dcterms:W3CDTF">2022-02-14T13:01:00Z</dcterms:created>
  <dcterms:modified xsi:type="dcterms:W3CDTF">2022-02-14T13:31:00Z</dcterms:modified>
</cp:coreProperties>
</file>