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0F379" w14:textId="4FCE635F" w:rsidR="00F62C37" w:rsidRDefault="00F12D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Pearl, A </w:t>
      </w:r>
      <w:r w:rsidR="00F62C37" w:rsidRPr="00F62C37">
        <w:rPr>
          <w:rFonts w:ascii="Times New Roman" w:hAnsi="Times New Roman" w:cs="Times New Roman"/>
          <w:b/>
          <w:bCs/>
        </w:rPr>
        <w:t>Rich Strike, Indeed</w:t>
      </w:r>
    </w:p>
    <w:p w14:paraId="14C29256" w14:textId="0774B3FA" w:rsidR="00F62C37" w:rsidRDefault="00F62C37">
      <w:pPr>
        <w:rPr>
          <w:rFonts w:ascii="Times New Roman" w:hAnsi="Times New Roman" w:cs="Times New Roman"/>
          <w:b/>
          <w:bCs/>
        </w:rPr>
      </w:pPr>
    </w:p>
    <w:p w14:paraId="23294348" w14:textId="578254F1" w:rsidR="00F62C37" w:rsidRDefault="00F6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“Let’s be friends forever,” she whispered, as we embraced one another in the kitchen of my Brooklyn brownstone apartment.</w:t>
      </w:r>
    </w:p>
    <w:p w14:paraId="3E01910B" w14:textId="5D2637A0" w:rsidR="00F62C37" w:rsidRDefault="00F62C37">
      <w:pPr>
        <w:rPr>
          <w:rFonts w:ascii="Times New Roman" w:hAnsi="Times New Roman" w:cs="Times New Roman"/>
        </w:rPr>
      </w:pPr>
    </w:p>
    <w:p w14:paraId="1E30CCCB" w14:textId="3ED6C1BE" w:rsidR="00F62C37" w:rsidRDefault="00F6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 treasured more than anything was the quiet character of her inner being. Her kindness, </w:t>
      </w:r>
      <w:r w:rsidR="00730C74">
        <w:rPr>
          <w:rFonts w:ascii="Times New Roman" w:hAnsi="Times New Roman" w:cs="Times New Roman"/>
        </w:rPr>
        <w:t xml:space="preserve">honesty, </w:t>
      </w:r>
      <w:r>
        <w:rPr>
          <w:rFonts w:ascii="Times New Roman" w:hAnsi="Times New Roman" w:cs="Times New Roman"/>
        </w:rPr>
        <w:t xml:space="preserve">mystic quality, </w:t>
      </w:r>
      <w:r w:rsidR="00F12D1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punctuality</w:t>
      </w:r>
      <w:r w:rsidR="00F12D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12D11">
        <w:rPr>
          <w:rFonts w:ascii="Times New Roman" w:hAnsi="Times New Roman" w:cs="Times New Roman"/>
        </w:rPr>
        <w:t>A financial wizard</w:t>
      </w:r>
      <w:r>
        <w:rPr>
          <w:rFonts w:ascii="Times New Roman" w:hAnsi="Times New Roman" w:cs="Times New Roman"/>
        </w:rPr>
        <w:t>. Oh yes, and there was her love of horses and propensity for speed. I used to call her Miss lead foot. All veiled in a 5’6” frame weighin</w:t>
      </w:r>
      <w:r w:rsidR="008F4DE7">
        <w:rPr>
          <w:rFonts w:ascii="Times New Roman" w:hAnsi="Times New Roman" w:cs="Times New Roman"/>
        </w:rPr>
        <w:t>g a little over 200 pounds. This light skinned Bajan with dark brown eyes, which I often referred to as bedroom room eyes, had the patience of Job. But don’t make her angry. You had better hide in the woods as the Bible says.</w:t>
      </w:r>
    </w:p>
    <w:p w14:paraId="1FBBDCCC" w14:textId="051241D9" w:rsidR="008F4DE7" w:rsidRDefault="008F4DE7">
      <w:pPr>
        <w:rPr>
          <w:rFonts w:ascii="Times New Roman" w:hAnsi="Times New Roman" w:cs="Times New Roman"/>
        </w:rPr>
      </w:pPr>
    </w:p>
    <w:p w14:paraId="2874DD1A" w14:textId="1AD28437" w:rsidR="008F4DE7" w:rsidRDefault="008F4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Sporting a medium trimmed salt and pepper </w:t>
      </w:r>
      <w:r w:rsidR="00F12D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fro, it complemented her air of dignity and confidence. She wore large rimmed glasses which hid her eyebrows. Pronounced cheek bones accented a full looking face. Sometimes a guffaw laugh revealed a few misaligned teeth if you looked closely. Full lips. A large boned woman with full breasts. Beautiful clear skin without blemishes</w:t>
      </w:r>
      <w:r w:rsidR="00126ACC">
        <w:rPr>
          <w:rFonts w:ascii="Times New Roman" w:hAnsi="Times New Roman" w:cs="Times New Roman"/>
        </w:rPr>
        <w:t>, just a few moles every now and then.</w:t>
      </w:r>
    </w:p>
    <w:p w14:paraId="2F7D15A3" w14:textId="6CB3E5F4" w:rsidR="00126ACC" w:rsidRDefault="00126ACC">
      <w:pPr>
        <w:rPr>
          <w:rFonts w:ascii="Times New Roman" w:hAnsi="Times New Roman" w:cs="Times New Roman"/>
        </w:rPr>
      </w:pPr>
    </w:p>
    <w:p w14:paraId="4C89B661" w14:textId="5838652E" w:rsidR="00126ACC" w:rsidRDefault="00126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ears were pierced with small understated jewelry, sometimes accompanied with a simple single gold strand necklace and or gold watch. No hats ever, unless weathering freezing cold. She preferred leather or wool gloves with a sc</w:t>
      </w:r>
      <w:r w:rsidR="00F12D11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f</w:t>
      </w:r>
      <w:r w:rsidR="00B8305A">
        <w:rPr>
          <w:rFonts w:ascii="Times New Roman" w:hAnsi="Times New Roman" w:cs="Times New Roman"/>
        </w:rPr>
        <w:t>, a long-quilted coat in the winter.</w:t>
      </w:r>
      <w:r>
        <w:rPr>
          <w:rFonts w:ascii="Times New Roman" w:hAnsi="Times New Roman" w:cs="Times New Roman"/>
        </w:rPr>
        <w:t xml:space="preserve"> Not the fashionable type either. Simple small prints or solid colors in clothing. </w:t>
      </w:r>
      <w:r w:rsidR="00B8305A">
        <w:rPr>
          <w:rFonts w:ascii="Times New Roman" w:hAnsi="Times New Roman" w:cs="Times New Roman"/>
        </w:rPr>
        <w:t xml:space="preserve">Snug fitting pants. </w:t>
      </w:r>
      <w:r w:rsidR="001B2E19">
        <w:rPr>
          <w:rFonts w:ascii="Times New Roman" w:hAnsi="Times New Roman" w:cs="Times New Roman"/>
        </w:rPr>
        <w:t>When she wore panty hose, because of heavy thighs, I often heard swish, swish</w:t>
      </w:r>
      <w:r w:rsidR="00271E52">
        <w:rPr>
          <w:rFonts w:ascii="Times New Roman" w:hAnsi="Times New Roman" w:cs="Times New Roman"/>
        </w:rPr>
        <w:t>, swish.</w:t>
      </w:r>
      <w:r w:rsidR="001B2E19">
        <w:rPr>
          <w:rFonts w:ascii="Times New Roman" w:hAnsi="Times New Roman" w:cs="Times New Roman"/>
        </w:rPr>
        <w:t xml:space="preserve"> I knew it was her approaching a mile away. </w:t>
      </w:r>
      <w:r>
        <w:rPr>
          <w:rFonts w:ascii="Times New Roman" w:hAnsi="Times New Roman" w:cs="Times New Roman"/>
        </w:rPr>
        <w:t>Seldom wore lipstick</w:t>
      </w:r>
      <w:r w:rsidR="00062E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No manicures or pe</w:t>
      </w:r>
      <w:r w:rsidR="00062E8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icures.</w:t>
      </w:r>
    </w:p>
    <w:p w14:paraId="2B822990" w14:textId="3B813388" w:rsidR="00126ACC" w:rsidRDefault="00126ACC">
      <w:pPr>
        <w:rPr>
          <w:rFonts w:ascii="Times New Roman" w:hAnsi="Times New Roman" w:cs="Times New Roman"/>
        </w:rPr>
      </w:pPr>
    </w:p>
    <w:p w14:paraId="66A2C76A" w14:textId="17A3C1C7" w:rsidR="00126ACC" w:rsidRDefault="00126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Buick</w:t>
      </w:r>
      <w:r w:rsidR="00B8305A">
        <w:rPr>
          <w:rFonts w:ascii="Times New Roman" w:hAnsi="Times New Roman" w:cs="Times New Roman"/>
        </w:rPr>
        <w:t xml:space="preserve"> and Camry</w:t>
      </w:r>
      <w:r>
        <w:rPr>
          <w:rFonts w:ascii="Times New Roman" w:hAnsi="Times New Roman" w:cs="Times New Roman"/>
        </w:rPr>
        <w:t xml:space="preserve"> </w:t>
      </w:r>
      <w:r w:rsidR="00B8305A">
        <w:rPr>
          <w:rFonts w:ascii="Times New Roman" w:hAnsi="Times New Roman" w:cs="Times New Roman"/>
        </w:rPr>
        <w:t>loving</w:t>
      </w:r>
      <w:r>
        <w:rPr>
          <w:rFonts w:ascii="Times New Roman" w:hAnsi="Times New Roman" w:cs="Times New Roman"/>
        </w:rPr>
        <w:t xml:space="preserve"> lady who taught me how to drive</w:t>
      </w:r>
      <w:r w:rsidR="00271E52">
        <w:rPr>
          <w:rFonts w:ascii="Times New Roman" w:hAnsi="Times New Roman" w:cs="Times New Roman"/>
        </w:rPr>
        <w:t xml:space="preserve"> and reconcile my bank statements.</w:t>
      </w:r>
    </w:p>
    <w:p w14:paraId="3809E364" w14:textId="6E654F6A" w:rsidR="00126ACC" w:rsidRDefault="00126ACC">
      <w:pPr>
        <w:rPr>
          <w:rFonts w:ascii="Times New Roman" w:hAnsi="Times New Roman" w:cs="Times New Roman"/>
        </w:rPr>
      </w:pPr>
    </w:p>
    <w:p w14:paraId="3FA4786A" w14:textId="5CD24EAD" w:rsidR="00126ACC" w:rsidRPr="00F62C37" w:rsidRDefault="00126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friendship lasted over thirty years and ended with her death in 20</w:t>
      </w:r>
      <w:r w:rsidR="00EB3F45">
        <w:rPr>
          <w:rFonts w:ascii="Times New Roman" w:hAnsi="Times New Roman" w:cs="Times New Roman"/>
        </w:rPr>
        <w:t>15.</w:t>
      </w:r>
    </w:p>
    <w:sectPr w:rsidR="00126ACC" w:rsidRPr="00F62C37" w:rsidSect="00F6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37"/>
    <w:rsid w:val="00062E86"/>
    <w:rsid w:val="00076F74"/>
    <w:rsid w:val="00126ACC"/>
    <w:rsid w:val="001B2E19"/>
    <w:rsid w:val="00271E52"/>
    <w:rsid w:val="00662062"/>
    <w:rsid w:val="00730C74"/>
    <w:rsid w:val="008F4DE7"/>
    <w:rsid w:val="00B8305A"/>
    <w:rsid w:val="00EB3F45"/>
    <w:rsid w:val="00F12D11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FB1C1"/>
  <w15:chartTrackingRefBased/>
  <w15:docId w15:val="{16DFF3B3-EDE9-644F-B259-05E673DF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1534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2022-05-09T19:56:00Z</dcterms:created>
  <dcterms:modified xsi:type="dcterms:W3CDTF">2022-05-10T00:52:00Z</dcterms:modified>
</cp:coreProperties>
</file>