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A079" w14:textId="16A12203" w:rsidR="00072372" w:rsidRDefault="00413155" w:rsidP="00413155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SUE</w:t>
      </w:r>
    </w:p>
    <w:p w14:paraId="60DC7BFB" w14:textId="27DDC782" w:rsidR="004C10FB" w:rsidRDefault="00413155" w:rsidP="00383EF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 of my responsibilities on the Security and Safety Team with OPM at Iron Mountain, I took a daily walking tour of the facility.  One of my stops</w:t>
      </w:r>
      <w:r w:rsidR="00F36419">
        <w:rPr>
          <w:rFonts w:ascii="Arial" w:hAnsi="Arial" w:cs="Arial"/>
          <w:sz w:val="24"/>
          <w:szCs w:val="24"/>
        </w:rPr>
        <w:t xml:space="preserve"> was at the Occupational Health Office.  Sue Burdick, a registered nurse, ran the office.  </w:t>
      </w:r>
      <w:r w:rsidR="00510611">
        <w:rPr>
          <w:rFonts w:ascii="Arial" w:hAnsi="Arial" w:cs="Arial"/>
          <w:sz w:val="24"/>
          <w:szCs w:val="24"/>
        </w:rPr>
        <w:t>She was another one of those people who didn’t p</w:t>
      </w:r>
      <w:r w:rsidR="000C2D1B">
        <w:rPr>
          <w:rFonts w:ascii="Arial" w:hAnsi="Arial" w:cs="Arial"/>
          <w:sz w:val="24"/>
          <w:szCs w:val="24"/>
        </w:rPr>
        <w:t>l</w:t>
      </w:r>
      <w:r w:rsidR="00510611">
        <w:rPr>
          <w:rFonts w:ascii="Arial" w:hAnsi="Arial" w:cs="Arial"/>
          <w:sz w:val="24"/>
          <w:szCs w:val="24"/>
        </w:rPr>
        <w:t>ay the polit</w:t>
      </w:r>
      <w:r w:rsidR="000C2D1B">
        <w:rPr>
          <w:rFonts w:ascii="Arial" w:hAnsi="Arial" w:cs="Arial"/>
          <w:sz w:val="24"/>
          <w:szCs w:val="24"/>
        </w:rPr>
        <w:t>ical game in an ocean of politics.  We became friends and I would often spend time in her office bee-essing about day-to-day activities</w:t>
      </w:r>
      <w:r w:rsidR="004C10FB">
        <w:rPr>
          <w:rFonts w:ascii="Arial" w:hAnsi="Arial" w:cs="Arial"/>
          <w:sz w:val="24"/>
          <w:szCs w:val="24"/>
        </w:rPr>
        <w:t xml:space="preserve">.  </w:t>
      </w:r>
      <w:r w:rsidR="00383EF8">
        <w:rPr>
          <w:rFonts w:ascii="Arial" w:hAnsi="Arial" w:cs="Arial"/>
          <w:sz w:val="24"/>
          <w:szCs w:val="24"/>
        </w:rPr>
        <w:t>She also took my blood pressure every day.  It was high due to the stress of my job.</w:t>
      </w:r>
    </w:p>
    <w:p w14:paraId="3EA288E2" w14:textId="036E1B64" w:rsidR="00413155" w:rsidRDefault="004C10FB" w:rsidP="00383EF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her favorite topics was her horses.  She was an equestrian.  She owned three of the animals.  The oldest was thirty-five years old and she eventually </w:t>
      </w:r>
      <w:r w:rsidR="005677E8">
        <w:rPr>
          <w:rFonts w:ascii="Arial" w:hAnsi="Arial" w:cs="Arial"/>
          <w:sz w:val="24"/>
          <w:szCs w:val="24"/>
        </w:rPr>
        <w:t>had to put the horse down.  We hugged on the following day.</w:t>
      </w:r>
    </w:p>
    <w:p w14:paraId="21E9682C" w14:textId="6EB8B6A4" w:rsidR="00F418D3" w:rsidRDefault="005677E8" w:rsidP="00383EF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 would often travel to Maryland and Virginia to show her horses or enter hunts. She was extremely active and loved to ride. </w:t>
      </w:r>
      <w:r w:rsidR="00F418D3">
        <w:rPr>
          <w:rFonts w:ascii="Arial" w:hAnsi="Arial" w:cs="Arial"/>
          <w:sz w:val="24"/>
          <w:szCs w:val="24"/>
        </w:rPr>
        <w:t>She would often tell me stories of the Muckety-mucks that she would encounter at hunts.  She would ride for the enjoyment.  The Muc</w:t>
      </w:r>
      <w:r w:rsidR="005F27C6">
        <w:rPr>
          <w:rFonts w:ascii="Arial" w:hAnsi="Arial" w:cs="Arial"/>
          <w:sz w:val="24"/>
          <w:szCs w:val="24"/>
        </w:rPr>
        <w:t>k</w:t>
      </w:r>
      <w:r w:rsidR="00F418D3">
        <w:rPr>
          <w:rFonts w:ascii="Arial" w:hAnsi="Arial" w:cs="Arial"/>
          <w:sz w:val="24"/>
          <w:szCs w:val="24"/>
        </w:rPr>
        <w:t>ety-mucks rode for status.</w:t>
      </w:r>
    </w:p>
    <w:p w14:paraId="321D7BA8" w14:textId="2ECF73EA" w:rsidR="005677E8" w:rsidRDefault="005677E8" w:rsidP="00383EF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time, Sue and her husband Tom, </w:t>
      </w:r>
      <w:r w:rsidR="00F418D3">
        <w:rPr>
          <w:rFonts w:ascii="Arial" w:hAnsi="Arial" w:cs="Arial"/>
          <w:sz w:val="24"/>
          <w:szCs w:val="24"/>
        </w:rPr>
        <w:t xml:space="preserve">started meeting Peg and me for dinner or shows.  It was a very comfortable arrangement and we seemed to click. </w:t>
      </w:r>
    </w:p>
    <w:p w14:paraId="679E9752" w14:textId="162687B3" w:rsidR="00EA2335" w:rsidRDefault="00EA2335" w:rsidP="00383EF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March 10, 2015 I took </w:t>
      </w:r>
      <w:r w:rsidR="00650AC8">
        <w:rPr>
          <w:rFonts w:ascii="Arial" w:hAnsi="Arial" w:cs="Arial"/>
          <w:sz w:val="24"/>
          <w:szCs w:val="24"/>
        </w:rPr>
        <w:t xml:space="preserve">my routine stop to the Occupational Health office.  Sue and I chatted and she told me that she went cross-country skiing that weekend.  I thought, </w:t>
      </w:r>
      <w:r w:rsidR="00650AC8">
        <w:rPr>
          <w:rFonts w:ascii="Arial" w:hAnsi="Arial" w:cs="Arial"/>
          <w:i/>
          <w:iCs/>
          <w:sz w:val="24"/>
          <w:szCs w:val="24"/>
        </w:rPr>
        <w:t>how cool?</w:t>
      </w:r>
      <w:r w:rsidR="00650AC8">
        <w:rPr>
          <w:rFonts w:ascii="Arial" w:hAnsi="Arial" w:cs="Arial"/>
          <w:sz w:val="24"/>
          <w:szCs w:val="24"/>
        </w:rPr>
        <w:t xml:space="preserve">  In fact, I can still see the picture that she painted, skiing through the woods in western Pennsylvania.</w:t>
      </w:r>
    </w:p>
    <w:p w14:paraId="5F309ACB" w14:textId="0BD0680E" w:rsidR="00CB4A50" w:rsidRPr="00650AC8" w:rsidRDefault="00CB4A50" w:rsidP="00383EF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There was something that Sue never told me, or anyone else for that matter.  She had a heart problem.  While she seemed to be the picture of health, she had issues. </w:t>
      </w:r>
      <w:r w:rsidR="001615AC">
        <w:rPr>
          <w:rFonts w:ascii="Arial" w:hAnsi="Arial" w:cs="Arial"/>
          <w:sz w:val="24"/>
          <w:szCs w:val="24"/>
        </w:rPr>
        <w:t>The following day</w:t>
      </w:r>
      <w:r w:rsidR="00383E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83EF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he was going to one of our facilities for a routine medical inspection, when she collapsed while getting out of her car.  Sue passed in moments and I lost another </w:t>
      </w:r>
      <w:r w:rsidR="005F27C6">
        <w:rPr>
          <w:rFonts w:ascii="Arial" w:hAnsi="Arial" w:cs="Arial"/>
          <w:sz w:val="24"/>
          <w:szCs w:val="24"/>
        </w:rPr>
        <w:t>friend</w:t>
      </w:r>
      <w:r>
        <w:rPr>
          <w:rFonts w:ascii="Arial" w:hAnsi="Arial" w:cs="Arial"/>
          <w:sz w:val="24"/>
          <w:szCs w:val="24"/>
        </w:rPr>
        <w:t>.</w:t>
      </w:r>
      <w:r w:rsidR="005F27C6">
        <w:rPr>
          <w:rFonts w:ascii="Arial" w:hAnsi="Arial" w:cs="Arial"/>
          <w:sz w:val="24"/>
          <w:szCs w:val="24"/>
        </w:rPr>
        <w:t xml:space="preserve">  I remember getting the phone call and the total shock that I went into.  I walked around the mine for hours in my grief, wondering what the hell was happening.</w:t>
      </w:r>
    </w:p>
    <w:sectPr w:rsidR="00CB4A50" w:rsidRPr="00650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55"/>
    <w:rsid w:val="00072372"/>
    <w:rsid w:val="000C2D1B"/>
    <w:rsid w:val="001615AC"/>
    <w:rsid w:val="00383EF8"/>
    <w:rsid w:val="00413155"/>
    <w:rsid w:val="004C10FB"/>
    <w:rsid w:val="00510611"/>
    <w:rsid w:val="005677E8"/>
    <w:rsid w:val="005F27C6"/>
    <w:rsid w:val="00650AC8"/>
    <w:rsid w:val="00CB4A50"/>
    <w:rsid w:val="00EA2335"/>
    <w:rsid w:val="00F36419"/>
    <w:rsid w:val="00F4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9215"/>
  <w15:chartTrackingRefBased/>
  <w15:docId w15:val="{0F850B77-062F-4C44-B545-AB134EB1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3</cp:revision>
  <dcterms:created xsi:type="dcterms:W3CDTF">2022-05-15T01:23:00Z</dcterms:created>
  <dcterms:modified xsi:type="dcterms:W3CDTF">2022-05-15T02:23:00Z</dcterms:modified>
</cp:coreProperties>
</file>