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26CE" w14:textId="5D67580F" w:rsidR="00A25C3F" w:rsidRPr="00A25C3F" w:rsidRDefault="00A25C3F" w:rsidP="00A25C3F">
      <w:pPr>
        <w:rPr>
          <w:i/>
          <w:iCs/>
        </w:rPr>
      </w:pPr>
      <w:r w:rsidRPr="00A25C3F">
        <w:rPr>
          <w:i/>
          <w:iCs/>
        </w:rPr>
        <w:t xml:space="preserve">submitted for consideration of practice feedback at Writers’ Café </w:t>
      </w:r>
      <w:r>
        <w:rPr>
          <w:i/>
          <w:iCs/>
        </w:rPr>
        <w:t>to be held on</w:t>
      </w:r>
      <w:r w:rsidRPr="00A25C3F">
        <w:rPr>
          <w:i/>
          <w:iCs/>
        </w:rPr>
        <w:t xml:space="preserve"> June 14, 2022</w:t>
      </w:r>
    </w:p>
    <w:p w14:paraId="4BC688B3" w14:textId="77777777" w:rsidR="00A25C3F" w:rsidRDefault="00A25C3F" w:rsidP="00A25C3F"/>
    <w:p w14:paraId="0922371C" w14:textId="57F9BCB9" w:rsidR="0011074A" w:rsidRPr="0011074A" w:rsidRDefault="0011074A" w:rsidP="0011074A">
      <w:pPr>
        <w:jc w:val="center"/>
        <w:rPr>
          <w:b/>
          <w:bCs/>
        </w:rPr>
      </w:pPr>
      <w:r w:rsidRPr="0011074A">
        <w:rPr>
          <w:b/>
          <w:bCs/>
        </w:rPr>
        <w:t>The Tree of New Beginnings</w:t>
      </w:r>
    </w:p>
    <w:p w14:paraId="00A8F03D" w14:textId="5B57FB6E" w:rsidR="0011074A" w:rsidRDefault="0011074A" w:rsidP="0011074A"/>
    <w:p w14:paraId="7DCB6880" w14:textId="6C2EF1D8" w:rsidR="00E640F6" w:rsidRPr="00CF4DE9" w:rsidRDefault="00CF4DE9" w:rsidP="0011074A">
      <w:pPr>
        <w:rPr>
          <w:i/>
          <w:iCs/>
        </w:rPr>
      </w:pPr>
      <w:r w:rsidRPr="00CF4DE9">
        <w:rPr>
          <w:i/>
          <w:iCs/>
        </w:rPr>
        <w:t>b</w:t>
      </w:r>
      <w:r w:rsidR="00E640F6" w:rsidRPr="00CF4DE9">
        <w:rPr>
          <w:i/>
          <w:iCs/>
        </w:rPr>
        <w:t>y Susan Owens / 6</w:t>
      </w:r>
      <w:r w:rsidRPr="00CF4DE9">
        <w:rPr>
          <w:i/>
          <w:iCs/>
        </w:rPr>
        <w:t>53</w:t>
      </w:r>
      <w:r w:rsidR="00E640F6" w:rsidRPr="00CF4DE9">
        <w:rPr>
          <w:i/>
          <w:iCs/>
        </w:rPr>
        <w:t xml:space="preserve"> words </w:t>
      </w:r>
    </w:p>
    <w:p w14:paraId="4E5F2A49" w14:textId="77777777" w:rsidR="00A25C3F" w:rsidRDefault="00A25C3F" w:rsidP="0011074A"/>
    <w:p w14:paraId="5CC1706A" w14:textId="1D070CD8" w:rsidR="00D147CF" w:rsidRDefault="0011074A" w:rsidP="0011074A">
      <w:pPr>
        <w:spacing w:line="480" w:lineRule="auto"/>
        <w:ind w:firstLine="360"/>
      </w:pPr>
      <w:r>
        <w:t xml:space="preserve">In April of 2006, three years after </w:t>
      </w:r>
      <w:r w:rsidR="002B58D1">
        <w:t>my first husband died,</w:t>
      </w:r>
      <w:r>
        <w:t xml:space="preserve"> I became engaged to a widower who’d also had a long and happy marriage. </w:t>
      </w:r>
      <w:r w:rsidR="00CF4DE9">
        <w:t xml:space="preserve">Never mind that </w:t>
      </w:r>
      <w:r>
        <w:t xml:space="preserve">we connected through a dating site and our first email exchange had </w:t>
      </w:r>
      <w:r w:rsidR="00D147CF">
        <w:t>been</w:t>
      </w:r>
      <w:r>
        <w:t xml:space="preserve"> less than thirty days earlier</w:t>
      </w:r>
      <w:r w:rsidR="00A25C3F">
        <w:t xml:space="preserve">. </w:t>
      </w:r>
      <w:r w:rsidR="00CF4DE9">
        <w:t>Or that</w:t>
      </w:r>
      <w:r w:rsidR="00580550">
        <w:t xml:space="preserve"> </w:t>
      </w:r>
      <w:r>
        <w:t>I lived in Kentucky and David in California</w:t>
      </w:r>
      <w:r w:rsidR="00A25C3F">
        <w:t xml:space="preserve">. </w:t>
      </w:r>
      <w:r w:rsidR="00CF4DE9">
        <w:t>Or that</w:t>
      </w:r>
      <w:r w:rsidR="00580550">
        <w:t xml:space="preserve"> </w:t>
      </w:r>
      <w:r w:rsidR="00D147CF">
        <w:t xml:space="preserve">we’d </w:t>
      </w:r>
      <w:r w:rsidR="00232350">
        <w:t xml:space="preserve">so far </w:t>
      </w:r>
      <w:r w:rsidR="00D147CF">
        <w:t xml:space="preserve">spent </w:t>
      </w:r>
      <w:r w:rsidR="00580550">
        <w:t xml:space="preserve">a mere </w:t>
      </w:r>
      <w:r w:rsidR="00A25C3F">
        <w:t xml:space="preserve">eighty-five hours </w:t>
      </w:r>
      <w:r w:rsidR="00D147CF">
        <w:t>together in person</w:t>
      </w:r>
      <w:r w:rsidR="00A25C3F">
        <w:t xml:space="preserve">, </w:t>
      </w:r>
      <w:r w:rsidR="00232350">
        <w:t>and that some of those hours</w:t>
      </w:r>
      <w:r w:rsidR="00580550">
        <w:t xml:space="preserve"> </w:t>
      </w:r>
      <w:r w:rsidR="00A25C3F">
        <w:t xml:space="preserve">(though not many) </w:t>
      </w:r>
      <w:r w:rsidR="00CF4DE9">
        <w:t>were spent</w:t>
      </w:r>
      <w:r w:rsidR="00A25C3F">
        <w:t xml:space="preserve"> sleeping</w:t>
      </w:r>
      <w:r w:rsidR="00232350">
        <w:t xml:space="preserve">. None of this mattered because </w:t>
      </w:r>
      <w:r w:rsidR="00D147CF">
        <w:t xml:space="preserve">neither of us had the slightest doubt we were doing the right thing. </w:t>
      </w:r>
    </w:p>
    <w:p w14:paraId="6C14F713" w14:textId="1439F966" w:rsidR="0011074A" w:rsidRDefault="00D147CF" w:rsidP="0011074A">
      <w:pPr>
        <w:spacing w:line="480" w:lineRule="auto"/>
        <w:ind w:firstLine="360"/>
      </w:pPr>
      <w:r>
        <w:t>Working out the logistics of putting our lives together</w:t>
      </w:r>
      <w:r w:rsidR="002B58D1">
        <w:t>, however, was another matter. Between us</w:t>
      </w:r>
      <w:r w:rsidR="003D7514">
        <w:t>,</w:t>
      </w:r>
      <w:r w:rsidR="002B58D1">
        <w:t xml:space="preserve"> we</w:t>
      </w:r>
      <w:r>
        <w:t xml:space="preserve"> had four grown children, three cats. one dog, and a lifetime of memories and possessions.</w:t>
      </w:r>
      <w:r w:rsidR="002B58D1">
        <w:t xml:space="preserve"> We also lived 2,600 miles apart</w:t>
      </w:r>
      <w:r>
        <w:t xml:space="preserve">. </w:t>
      </w:r>
      <w:r w:rsidR="0011074A">
        <w:t xml:space="preserve"> </w:t>
      </w:r>
    </w:p>
    <w:p w14:paraId="67CE84A1" w14:textId="3DDE3DCA" w:rsidR="0011074A" w:rsidRDefault="0011074A" w:rsidP="0011074A">
      <w:pPr>
        <w:spacing w:line="480" w:lineRule="auto"/>
        <w:ind w:firstLine="360"/>
      </w:pPr>
      <w:r>
        <w:t xml:space="preserve">David graciously agreed to </w:t>
      </w:r>
      <w:r w:rsidR="002B58D1">
        <w:t xml:space="preserve">move </w:t>
      </w:r>
      <w:r>
        <w:t xml:space="preserve">to Lexington, but my small townhouse, while a cozy haven for one, was not a viable option for </w:t>
      </w:r>
      <w:r w:rsidR="002B58D1">
        <w:t>two adults and our combined menagerie</w:t>
      </w:r>
      <w:r>
        <w:t>. By mid-October, David’s possessions were in storage in Lexington and we were deep into house-hunting.</w:t>
      </w:r>
    </w:p>
    <w:p w14:paraId="6D3D3025" w14:textId="0F216F36" w:rsidR="0011074A" w:rsidRDefault="0011074A" w:rsidP="0011074A">
      <w:pPr>
        <w:spacing w:line="480" w:lineRule="auto"/>
        <w:ind w:firstLine="360"/>
      </w:pPr>
      <w:r>
        <w:t xml:space="preserve">After looking at many </w:t>
      </w:r>
      <w:r w:rsidR="002B58D1">
        <w:t>option</w:t>
      </w:r>
      <w:r>
        <w:t xml:space="preserve">s, most </w:t>
      </w:r>
      <w:r w:rsidR="003D7514">
        <w:t>i</w:t>
      </w:r>
      <w:r>
        <w:t>n need of remodeling we didn’t want to do or sporting price tags we didn’t want to pay, we spotted a For Sale sign in front of a charming bungalow blocks from downtown. The location was perfect, the rooms spacious and inviting.  By the next afternoon, we’d made an offer on the house of our dreams.</w:t>
      </w:r>
    </w:p>
    <w:p w14:paraId="718ECB3D" w14:textId="7D2B0EE8" w:rsidR="0011074A" w:rsidRDefault="002B58D1" w:rsidP="0011074A">
      <w:pPr>
        <w:spacing w:line="480" w:lineRule="auto"/>
        <w:ind w:firstLine="360"/>
      </w:pPr>
      <w:r>
        <w:t>The</w:t>
      </w:r>
      <w:r w:rsidR="0011074A">
        <w:t xml:space="preserve"> wedding was set for January 27</w:t>
      </w:r>
      <w:r>
        <w:t>th</w:t>
      </w:r>
      <w:r w:rsidR="0011074A">
        <w:t xml:space="preserve">. In early December, </w:t>
      </w:r>
      <w:r w:rsidR="00232350">
        <w:t xml:space="preserve">Two Men and a Truck </w:t>
      </w:r>
      <w:r w:rsidR="0011074A">
        <w:t>transported the bulkiest of our possessions from my townhouse and David’s storage unit</w:t>
      </w:r>
      <w:r>
        <w:t xml:space="preserve"> as</w:t>
      </w:r>
      <w:r w:rsidR="0011074A">
        <w:t xml:space="preserve"> we continued to fill our cars</w:t>
      </w:r>
      <w:r>
        <w:t>,</w:t>
      </w:r>
      <w:r w:rsidR="0011074A">
        <w:t xml:space="preserve"> again and again</w:t>
      </w:r>
      <w:r>
        <w:t>,</w:t>
      </w:r>
      <w:r w:rsidR="0011074A">
        <w:t xml:space="preserve"> with boxes of kitchenware, clothing, lamps, pictures, and books. Buried in all of this</w:t>
      </w:r>
      <w:r w:rsidR="00580550">
        <w:t>—</w:t>
      </w:r>
      <w:r w:rsidR="0011074A">
        <w:t>somewhere</w:t>
      </w:r>
      <w:r w:rsidR="00580550">
        <w:t>—</w:t>
      </w:r>
      <w:r w:rsidR="0011074A">
        <w:t>w</w:t>
      </w:r>
      <w:r w:rsidR="001673E6">
        <w:t xml:space="preserve">as our </w:t>
      </w:r>
      <w:r w:rsidR="0011074A">
        <w:t>holiday gear.</w:t>
      </w:r>
    </w:p>
    <w:p w14:paraId="45045DE9" w14:textId="121E78D5" w:rsidR="0011074A" w:rsidRDefault="0011074A" w:rsidP="0011074A">
      <w:pPr>
        <w:spacing w:line="480" w:lineRule="auto"/>
        <w:ind w:firstLine="360"/>
      </w:pPr>
      <w:r>
        <w:t xml:space="preserve">My decorations surfaced a few days before Christmas, but David’s were nowhere to be found. As we trimmed the tree, I shared the stories behind some of my ornaments and their </w:t>
      </w:r>
      <w:r>
        <w:lastRenderedPageBreak/>
        <w:t>associations with Christmases past. David hung lights under the eaves on the front porch</w:t>
      </w:r>
      <w:r w:rsidR="002B58D1">
        <w:t xml:space="preserve">. When we </w:t>
      </w:r>
      <w:r>
        <w:t xml:space="preserve">finished, the house looked festive inside and out. </w:t>
      </w:r>
      <w:r w:rsidR="00580550">
        <w:t xml:space="preserve">Ignoring the </w:t>
      </w:r>
      <w:r>
        <w:t>piles of unpacked boxes lurking in every corner, we decided to leave the</w:t>
      </w:r>
      <w:r w:rsidR="001519D7">
        <w:t xml:space="preserve"> tree </w:t>
      </w:r>
      <w:r>
        <w:t>up for the wedding.</w:t>
      </w:r>
    </w:p>
    <w:p w14:paraId="5D404FE2" w14:textId="77E7DEC0" w:rsidR="0011074A" w:rsidRDefault="0011074A" w:rsidP="0011074A">
      <w:pPr>
        <w:spacing w:line="480" w:lineRule="auto"/>
        <w:ind w:firstLine="360"/>
      </w:pPr>
      <w:r>
        <w:t xml:space="preserve">A few days after Christmas, we found David’s ornaments, most </w:t>
      </w:r>
      <w:r w:rsidR="004A34F1">
        <w:t>hand</w:t>
      </w:r>
      <w:r>
        <w:t xml:space="preserve">made </w:t>
      </w:r>
      <w:r w:rsidR="004A34F1">
        <w:t xml:space="preserve">by his late wife </w:t>
      </w:r>
      <w:r>
        <w:t>and all evoking cherished memories. But</w:t>
      </w:r>
      <w:r w:rsidR="004A34F1">
        <w:t xml:space="preserve"> the</w:t>
      </w:r>
      <w:r>
        <w:t xml:space="preserve"> tree was already full. No problem, we </w:t>
      </w:r>
      <w:r w:rsidR="009D2EC3">
        <w:t>agreed</w:t>
      </w:r>
      <w:r>
        <w:t xml:space="preserve">. Next year we’ll </w:t>
      </w:r>
      <w:r w:rsidR="004A34F1">
        <w:t xml:space="preserve">either buy a bigger tree or </w:t>
      </w:r>
      <w:r>
        <w:t>have two trees.</w:t>
      </w:r>
    </w:p>
    <w:p w14:paraId="0F88B5AE" w14:textId="631BEFDB" w:rsidR="0011074A" w:rsidRDefault="0011074A" w:rsidP="0011074A">
      <w:pPr>
        <w:spacing w:line="480" w:lineRule="auto"/>
        <w:ind w:firstLine="360"/>
      </w:pPr>
      <w:r>
        <w:t>Th</w:t>
      </w:r>
      <w:r w:rsidR="004A34F1">
        <w:t>at theoretical</w:t>
      </w:r>
      <w:r>
        <w:t xml:space="preserve"> “second tree” found us on New Year’s Eve, the last remnant of an after-Christmas sale. “Good deal,” said David as he loaded the box into the car. “Now we’re set for next year.” By the time we finished our shopping, we had just a few minutes before going out for the evening, but as David</w:t>
      </w:r>
      <w:r w:rsidR="004A34F1">
        <w:t xml:space="preserve"> </w:t>
      </w:r>
      <w:r w:rsidR="009D2EC3">
        <w:t>unloaded the tree from the car,</w:t>
      </w:r>
      <w:r>
        <w:t xml:space="preserve"> we both had the beginnings of </w:t>
      </w:r>
      <w:r w:rsidR="001673E6">
        <w:t xml:space="preserve">an </w:t>
      </w:r>
      <w:r>
        <w:t>idea.</w:t>
      </w:r>
    </w:p>
    <w:p w14:paraId="6536557F" w14:textId="17F195C1" w:rsidR="0011074A" w:rsidRDefault="0011074A" w:rsidP="0011074A">
      <w:pPr>
        <w:spacing w:line="480" w:lineRule="auto"/>
        <w:ind w:firstLine="360"/>
      </w:pPr>
      <w:r>
        <w:t xml:space="preserve">New Year’s morning dawned </w:t>
      </w:r>
      <w:r w:rsidR="009D2EC3">
        <w:t>cold</w:t>
      </w:r>
      <w:r>
        <w:t xml:space="preserve"> and clear. “You know that tree?” said one of us as we finished breakfast. “Why wait?” said the other, and soon we were unpacking and assembling green branches in front of the living room window.  Out came extra lights, an extension cord, a </w:t>
      </w:r>
      <w:r w:rsidR="001519D7">
        <w:t xml:space="preserve">white </w:t>
      </w:r>
      <w:r>
        <w:t>sheet</w:t>
      </w:r>
      <w:r w:rsidR="001519D7">
        <w:t xml:space="preserve"> for a makeshift</w:t>
      </w:r>
      <w:r>
        <w:t xml:space="preserve"> tree skirt.  As we </w:t>
      </w:r>
      <w:r w:rsidR="001519D7">
        <w:t xml:space="preserve">unpacked </w:t>
      </w:r>
      <w:r w:rsidR="004A34F1">
        <w:t>David’s</w:t>
      </w:r>
      <w:r>
        <w:t xml:space="preserve"> </w:t>
      </w:r>
      <w:r w:rsidR="001673E6">
        <w:t>boxes</w:t>
      </w:r>
      <w:r>
        <w:t xml:space="preserve">, it was </w:t>
      </w:r>
      <w:r w:rsidR="004A34F1">
        <w:t>his</w:t>
      </w:r>
      <w:r>
        <w:t xml:space="preserve"> turn to share stories of the love and laughter of holidays past.</w:t>
      </w:r>
    </w:p>
    <w:p w14:paraId="6C4A17A5" w14:textId="1F01D961" w:rsidR="00661316" w:rsidRDefault="004A34F1" w:rsidP="0011074A">
      <w:pPr>
        <w:spacing w:line="480" w:lineRule="auto"/>
        <w:ind w:firstLine="360"/>
      </w:pPr>
      <w:r>
        <w:t xml:space="preserve">Over the next week or so, </w:t>
      </w:r>
      <w:r w:rsidR="001519D7">
        <w:t xml:space="preserve">outdoor </w:t>
      </w:r>
      <w:r>
        <w:t>decorations disappeared from</w:t>
      </w:r>
      <w:r w:rsidR="001519D7">
        <w:t xml:space="preserve"> </w:t>
      </w:r>
      <w:r>
        <w:t>neighbors’</w:t>
      </w:r>
      <w:r w:rsidR="001519D7">
        <w:t xml:space="preserve"> lawns</w:t>
      </w:r>
      <w:r>
        <w:t xml:space="preserve">; </w:t>
      </w:r>
      <w:r w:rsidR="001519D7">
        <w:t xml:space="preserve">colored </w:t>
      </w:r>
      <w:r>
        <w:t xml:space="preserve">lights no longer glowed in </w:t>
      </w:r>
      <w:r w:rsidR="001519D7">
        <w:t>their</w:t>
      </w:r>
      <w:r>
        <w:t xml:space="preserve"> windows; </w:t>
      </w:r>
      <w:r w:rsidR="001519D7">
        <w:t xml:space="preserve">and </w:t>
      </w:r>
      <w:r>
        <w:t>the remnants o</w:t>
      </w:r>
      <w:r w:rsidR="00661316">
        <w:t>f</w:t>
      </w:r>
      <w:r>
        <w:t xml:space="preserve"> live trees, brown and brittle, </w:t>
      </w:r>
      <w:r w:rsidR="00661316">
        <w:t xml:space="preserve">jostled for space </w:t>
      </w:r>
      <w:r w:rsidR="009D2EC3">
        <w:t>among</w:t>
      </w:r>
      <w:r w:rsidR="00661316">
        <w:t xml:space="preserve"> curbside trash cans. “Who cares?” said David, as each night we spread </w:t>
      </w:r>
      <w:r w:rsidR="003D7514">
        <w:t xml:space="preserve">beacons of multi-colored </w:t>
      </w:r>
      <w:r w:rsidR="00661316">
        <w:t xml:space="preserve">cheer across the bleak January landscape. </w:t>
      </w:r>
      <w:r w:rsidR="009D2EC3">
        <w:t>“We can celebrate as long as we want!”</w:t>
      </w:r>
    </w:p>
    <w:p w14:paraId="310C9D31" w14:textId="24FD2D71" w:rsidR="0011074A" w:rsidRDefault="00CF4DE9" w:rsidP="0011074A">
      <w:pPr>
        <w:spacing w:line="480" w:lineRule="auto"/>
        <w:ind w:firstLine="360"/>
      </w:pPr>
      <w:r>
        <w:t xml:space="preserve">The neighbors, whom we had not yet met, no doubt thought us a couple of eccentrics at best, </w:t>
      </w:r>
      <w:r w:rsidR="00661316">
        <w:t>but when friends and family arrived</w:t>
      </w:r>
      <w:r>
        <w:t xml:space="preserve"> in town</w:t>
      </w:r>
      <w:r w:rsidR="00661316">
        <w:t xml:space="preserve"> for the wedding, </w:t>
      </w:r>
      <w:r w:rsidR="0011074A">
        <w:t>both trees</w:t>
      </w:r>
      <w:r w:rsidR="003D7514">
        <w:t>, in concert with our new love,</w:t>
      </w:r>
      <w:r w:rsidR="0011074A">
        <w:t xml:space="preserve"> were burning brightly.</w:t>
      </w:r>
    </w:p>
    <w:sectPr w:rsidR="0011074A" w:rsidSect="00405A46">
      <w:pgSz w:w="12240" w:h="15840" w:code="1"/>
      <w:pgMar w:top="1440" w:right="1440" w:bottom="720" w:left="1440" w:header="0" w:footer="0" w:gutter="0"/>
      <w:cols w:space="72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8"/>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4A"/>
    <w:rsid w:val="0011074A"/>
    <w:rsid w:val="001519D7"/>
    <w:rsid w:val="001673E6"/>
    <w:rsid w:val="00232350"/>
    <w:rsid w:val="00275169"/>
    <w:rsid w:val="002B58D1"/>
    <w:rsid w:val="003D7514"/>
    <w:rsid w:val="00405A46"/>
    <w:rsid w:val="004A34F1"/>
    <w:rsid w:val="00580550"/>
    <w:rsid w:val="00661316"/>
    <w:rsid w:val="009D2EC3"/>
    <w:rsid w:val="00A25C3F"/>
    <w:rsid w:val="00CF4DE9"/>
    <w:rsid w:val="00D147CF"/>
    <w:rsid w:val="00E6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66135"/>
  <w15:chartTrackingRefBased/>
  <w15:docId w15:val="{8F02D4E7-5A5C-440B-8583-6BDF7508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74A"/>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Owens</dc:creator>
  <cp:keywords/>
  <dc:description/>
  <cp:lastModifiedBy>Susan Owens</cp:lastModifiedBy>
  <cp:revision>4</cp:revision>
  <cp:lastPrinted>2022-05-24T19:38:00Z</cp:lastPrinted>
  <dcterms:created xsi:type="dcterms:W3CDTF">2022-05-24T18:58:00Z</dcterms:created>
  <dcterms:modified xsi:type="dcterms:W3CDTF">2022-06-02T22:03:00Z</dcterms:modified>
</cp:coreProperties>
</file>