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Doro Wat Day</w:t>
      </w:r>
    </w:p>
    <w:p>
      <w:pPr>
        <w:pStyle w:val="Body"/>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watch with dread as a thin dribble of sweat traces a line down his face from crew-cut skull to chin and then it actually splashes onto the table. I guess, although sweating is normal for him, today</w:t>
      </w:r>
      <w:r>
        <w:rPr>
          <w:rFonts w:ascii="Times New Roman" w:hAnsi="Times New Roman" w:hint="default"/>
          <w:sz w:val="24"/>
          <w:szCs w:val="24"/>
          <w:rtl w:val="0"/>
          <w:lang w:val="en-US"/>
        </w:rPr>
        <w:t>’</w:t>
      </w:r>
      <w:r>
        <w:rPr>
          <w:rFonts w:ascii="Times New Roman" w:hAnsi="Times New Roman"/>
          <w:sz w:val="24"/>
          <w:szCs w:val="24"/>
          <w:rtl w:val="0"/>
          <w:lang w:val="en-US"/>
        </w:rPr>
        <w:t>s lunch was extra spicy! Ernie is an American friend of our</w:t>
      </w:r>
      <w:r>
        <w:rPr>
          <w:rFonts w:ascii="Times New Roman" w:hAnsi="Times New Roman" w:hint="default"/>
          <w:sz w:val="24"/>
          <w:szCs w:val="24"/>
          <w:rtl w:val="0"/>
          <w:lang w:val="en-US"/>
        </w:rPr>
        <w:t>’</w:t>
      </w:r>
      <w:r>
        <w:rPr>
          <w:rFonts w:ascii="Times New Roman" w:hAnsi="Times New Roman"/>
          <w:sz w:val="24"/>
          <w:szCs w:val="24"/>
          <w:rtl w:val="0"/>
          <w:lang w:val="en-US"/>
        </w:rPr>
        <w:t>s from the embassy here in Khartoum, Sudan. Once a week, usually on Sunday, my mother</w:t>
      </w:r>
      <w:r>
        <w:rPr>
          <w:rFonts w:ascii="Times New Roman" w:hAnsi="Times New Roman" w:hint="default"/>
          <w:sz w:val="24"/>
          <w:szCs w:val="24"/>
          <w:rtl w:val="0"/>
          <w:lang w:val="en-US"/>
        </w:rPr>
        <w:t>’</w:t>
      </w:r>
      <w:r>
        <w:rPr>
          <w:rFonts w:ascii="Times New Roman" w:hAnsi="Times New Roman"/>
          <w:sz w:val="24"/>
          <w:szCs w:val="24"/>
          <w:rtl w:val="0"/>
          <w:lang w:val="en-US"/>
        </w:rPr>
        <w:t>s crowd gathers for a traditional Ethiopian meal. The guests vary with her mood and include fellow law professors (Indian and European) embassy and state department buddies (Americans) and the occasional student from her classes (usually Sudanese). Since we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a cook, someone volunteers to run down to the local Ethiopian restaurant and bring back steaming containers of Doro Wat and Injera.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We had a cook once but my mother fired him because, in the Saharan afternoon heat, he used to sleep stretched across a colorful wool rug, like a cat, on the cool tiled floor in front of the refrigerator in the kitchen. She hated this obstacle in her way to retrieve ice water and often cold beer.  She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consider that this may have left us in the somewhat difficult position of having to find food elsewhere. The local Samosa stand on the corner became very popular. Of course, no-one knew how to cook. My brother and I were only 8 and 11 and she was never home.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Doro Wat is a thick vegetable and lamb stew served with a sharp, spongy sourdough bread called Injera. Spicy and fragrant, the stew is eaten out of a common bowl placed in the center of the table by hands filled with pieces of bread for sopping. I should say </w:t>
      </w:r>
      <w:r>
        <w:rPr>
          <w:rFonts w:ascii="Times New Roman" w:hAnsi="Times New Roman" w:hint="default"/>
          <w:sz w:val="24"/>
          <w:szCs w:val="24"/>
          <w:rtl w:val="0"/>
          <w:lang w:val="en-US"/>
        </w:rPr>
        <w:t>“</w:t>
      </w:r>
      <w:r>
        <w:rPr>
          <w:rFonts w:ascii="Times New Roman" w:hAnsi="Times New Roman"/>
          <w:sz w:val="24"/>
          <w:szCs w:val="24"/>
          <w:rtl w:val="0"/>
          <w:lang w:val="en-US"/>
        </w:rPr>
        <w:t>hand</w:t>
      </w:r>
      <w:r>
        <w:rPr>
          <w:rFonts w:ascii="Times New Roman" w:hAnsi="Times New Roman" w:hint="default"/>
          <w:sz w:val="24"/>
          <w:szCs w:val="24"/>
          <w:rtl w:val="0"/>
          <w:lang w:val="en-US"/>
        </w:rPr>
        <w:t xml:space="preserve">” </w:t>
      </w:r>
      <w:r>
        <w:rPr>
          <w:rFonts w:ascii="Times New Roman" w:hAnsi="Times New Roman"/>
          <w:sz w:val="24"/>
          <w:szCs w:val="24"/>
          <w:rtl w:val="0"/>
          <w:lang w:val="en-US"/>
        </w:rPr>
        <w:t>because it is forbidden to eat with the left hand, a hand supposedly tainted by being used elsewhere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ahem. The combination of ground chili, cardamon, fenugreek, coriander, cloves, ginger, nutmeg, cumin and allspice fills the room, and precedes the delivery of the meal halfway down the block, with an exotic aroma - reminiscent of spice-scented evenings at outside cafes along the river.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love these gatherings and cherish the rare time spent with my mother who, as I have mentioned, is either busy teaching or is with her Sinhalese lover - often overnight. I am learning how to use the bread to scoop the stew out of the bowl without spilling as I maneuver it to my plate. There is something very sensual about eating with one</w:t>
      </w:r>
      <w:r>
        <w:rPr>
          <w:rFonts w:ascii="Times New Roman" w:hAnsi="Times New Roman" w:hint="default"/>
          <w:sz w:val="24"/>
          <w:szCs w:val="24"/>
          <w:rtl w:val="0"/>
          <w:lang w:val="en-US"/>
        </w:rPr>
        <w:t>’</w:t>
      </w:r>
      <w:r>
        <w:rPr>
          <w:rFonts w:ascii="Times New Roman" w:hAnsi="Times New Roman"/>
          <w:sz w:val="24"/>
          <w:szCs w:val="24"/>
          <w:rtl w:val="0"/>
          <w:lang w:val="en-US"/>
        </w:rPr>
        <w:t xml:space="preserve">s hand. Delicate and graceful. No fork clanging against teeth or plate, no metal taste in the mouth. Subtle and pure and totally natural. The meal is always followed with gritty, sweet Turkish coffee. It looks like mud, but is really delicious.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always feel blue when our guests rise and head for the door. Our time together has been so magical. Wild laughter, interesting stories and faculty intrigues fill the afternoon. Today is the beginning of monsoon season and many are in a rush to get home before the roads flood. There is a slight coolness in the air and a hint of ozone</w:t>
      </w:r>
      <w:r>
        <w:rPr>
          <w:rFonts w:ascii="Times New Roman" w:hAnsi="Times New Roman" w:hint="default"/>
          <w:sz w:val="24"/>
          <w:szCs w:val="24"/>
          <w:rtl w:val="0"/>
          <w:lang w:val="en-US"/>
        </w:rPr>
        <w:t>…</w:t>
      </w:r>
      <w:r>
        <w:rPr>
          <w:rFonts w:ascii="Times New Roman" w:hAnsi="Times New Roman"/>
          <w:sz w:val="24"/>
          <w:szCs w:val="24"/>
          <w:rtl w:val="0"/>
          <w:lang w:val="en-US"/>
        </w:rPr>
        <w:t>and a strong waft of Doro Wat.</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pPr>
      <w:r>
        <w:rPr>
          <w:rFonts w:ascii="Times New Roman" w:hAnsi="Times New Roman"/>
          <w:sz w:val="24"/>
          <w:szCs w:val="24"/>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