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A601" w14:textId="25BA7F73" w:rsidR="002E3D17" w:rsidRDefault="0081193F" w:rsidP="0081193F">
      <w:pPr>
        <w:jc w:val="center"/>
        <w:rPr>
          <w:rFonts w:ascii="Arial Black" w:hAnsi="Arial Black"/>
          <w:sz w:val="36"/>
          <w:szCs w:val="36"/>
        </w:rPr>
      </w:pPr>
      <w:r>
        <w:rPr>
          <w:rFonts w:ascii="Arial Black" w:hAnsi="Arial Black"/>
          <w:sz w:val="36"/>
          <w:szCs w:val="36"/>
        </w:rPr>
        <w:t>FULL OF BLARNEY</w:t>
      </w:r>
    </w:p>
    <w:p w14:paraId="7EB820B6" w14:textId="1F563AC3" w:rsidR="0081193F" w:rsidRPr="0081193F" w:rsidRDefault="0081193F" w:rsidP="0081193F">
      <w:pPr>
        <w:rPr>
          <w:rFonts w:ascii="Arial Black" w:hAnsi="Arial Black"/>
          <w:sz w:val="24"/>
          <w:szCs w:val="24"/>
        </w:rPr>
      </w:pPr>
      <w:r>
        <w:rPr>
          <w:rFonts w:ascii="Arial Black" w:hAnsi="Arial Black"/>
          <w:sz w:val="24"/>
          <w:szCs w:val="24"/>
        </w:rPr>
        <w:t>John Roche</w:t>
      </w:r>
      <w:r w:rsidR="00431E90">
        <w:rPr>
          <w:rFonts w:ascii="Arial Black" w:hAnsi="Arial Black"/>
          <w:sz w:val="24"/>
          <w:szCs w:val="24"/>
        </w:rPr>
        <w:t xml:space="preserve"> (499 words)</w:t>
      </w:r>
    </w:p>
    <w:p w14:paraId="1DF2326B" w14:textId="21391588" w:rsidR="0081193F" w:rsidRDefault="0081193F" w:rsidP="00431E90">
      <w:pPr>
        <w:spacing w:line="480" w:lineRule="auto"/>
        <w:rPr>
          <w:rFonts w:ascii="Arial" w:hAnsi="Arial" w:cs="Arial"/>
          <w:sz w:val="24"/>
          <w:szCs w:val="24"/>
        </w:rPr>
      </w:pPr>
      <w:r w:rsidRPr="0081193F">
        <w:rPr>
          <w:rFonts w:ascii="Arial" w:hAnsi="Arial" w:cs="Arial"/>
          <w:sz w:val="24"/>
          <w:szCs w:val="24"/>
        </w:rPr>
        <w:t>The Roche Family</w:t>
      </w:r>
      <w:r>
        <w:rPr>
          <w:rFonts w:ascii="Arial" w:hAnsi="Arial" w:cs="Arial"/>
          <w:sz w:val="24"/>
          <w:szCs w:val="24"/>
        </w:rPr>
        <w:t xml:space="preserve"> Cruise was winding down. The Ringaskiddy deep water port just outside of Cork</w:t>
      </w:r>
      <w:r w:rsidR="001814DE">
        <w:rPr>
          <w:rFonts w:ascii="Arial" w:hAnsi="Arial" w:cs="Arial"/>
          <w:sz w:val="24"/>
          <w:szCs w:val="24"/>
        </w:rPr>
        <w:t>, Ireland</w:t>
      </w:r>
      <w:r>
        <w:rPr>
          <w:rFonts w:ascii="Arial" w:hAnsi="Arial" w:cs="Arial"/>
          <w:sz w:val="24"/>
          <w:szCs w:val="24"/>
        </w:rPr>
        <w:t xml:space="preserve"> was the last stop on the twelve-day adventure that started in Amsterdam</w:t>
      </w:r>
      <w:r w:rsidR="001814DE">
        <w:rPr>
          <w:rFonts w:ascii="Arial" w:hAnsi="Arial" w:cs="Arial"/>
          <w:sz w:val="24"/>
          <w:szCs w:val="24"/>
        </w:rPr>
        <w:t xml:space="preserve">. After five days in Iceland, there were stops in Belfast, Northern Ireland and Waterford, Ireland. </w:t>
      </w:r>
    </w:p>
    <w:p w14:paraId="25FBD282" w14:textId="03C9D754" w:rsidR="001814DE" w:rsidRDefault="001814DE" w:rsidP="00431E90">
      <w:pPr>
        <w:spacing w:line="480" w:lineRule="auto"/>
        <w:rPr>
          <w:rFonts w:ascii="Arial" w:hAnsi="Arial" w:cs="Arial"/>
          <w:sz w:val="24"/>
          <w:szCs w:val="24"/>
        </w:rPr>
      </w:pPr>
      <w:r>
        <w:rPr>
          <w:rFonts w:ascii="Arial" w:hAnsi="Arial" w:cs="Arial"/>
          <w:sz w:val="24"/>
          <w:szCs w:val="24"/>
        </w:rPr>
        <w:t>But on this day, I was going to scratch one item off of my bucket lis</w:t>
      </w:r>
      <w:r w:rsidR="00DF131E">
        <w:rPr>
          <w:rFonts w:ascii="Arial" w:hAnsi="Arial" w:cs="Arial"/>
          <w:sz w:val="24"/>
          <w:szCs w:val="24"/>
        </w:rPr>
        <w:t>t.</w:t>
      </w:r>
      <w:r w:rsidR="002D52BA">
        <w:rPr>
          <w:rFonts w:ascii="Arial" w:hAnsi="Arial" w:cs="Arial"/>
          <w:sz w:val="24"/>
          <w:szCs w:val="24"/>
        </w:rPr>
        <w:t xml:space="preserve"> We docked in Cork (Cobh), Ireland on the eleventh day of our vacation. After breakfast, Morgan, Shannon, Peggy and I set down the gangway to the awaiting coach that was going to transport us to the intimate town of Blarney. Blarney is the home of Blarney Castle and the Blarney Stone. Having</w:t>
      </w:r>
      <w:r w:rsidR="001855BA">
        <w:rPr>
          <w:rFonts w:ascii="Arial" w:hAnsi="Arial" w:cs="Arial"/>
          <w:sz w:val="24"/>
          <w:szCs w:val="24"/>
        </w:rPr>
        <w:t xml:space="preserve"> been raised by an Irish Father (okay, and a Greek mother), it was a life-long wish to kiss the Blarney Stone. An Irish myth has it that kissing the Stone will give you the gift of gab. Weird, yet attractive.</w:t>
      </w:r>
    </w:p>
    <w:p w14:paraId="715662AA" w14:textId="5D09713A" w:rsidR="001855BA" w:rsidRDefault="001855BA" w:rsidP="00431E90">
      <w:pPr>
        <w:spacing w:line="480" w:lineRule="auto"/>
        <w:rPr>
          <w:rFonts w:ascii="Arial" w:hAnsi="Arial" w:cs="Arial"/>
          <w:sz w:val="24"/>
          <w:szCs w:val="24"/>
        </w:rPr>
      </w:pPr>
      <w:r>
        <w:rPr>
          <w:rFonts w:ascii="Arial" w:hAnsi="Arial" w:cs="Arial"/>
          <w:sz w:val="24"/>
          <w:szCs w:val="24"/>
        </w:rPr>
        <w:t xml:space="preserve">We entered the bus and the tour guide started to spit out her information. As the </w:t>
      </w:r>
      <w:r w:rsidR="00766FF2">
        <w:rPr>
          <w:rFonts w:ascii="Arial" w:hAnsi="Arial" w:cs="Arial"/>
          <w:sz w:val="24"/>
          <w:szCs w:val="24"/>
        </w:rPr>
        <w:t>bus rolled</w:t>
      </w:r>
      <w:r>
        <w:rPr>
          <w:rFonts w:ascii="Arial" w:hAnsi="Arial" w:cs="Arial"/>
          <w:sz w:val="24"/>
          <w:szCs w:val="24"/>
        </w:rPr>
        <w:t xml:space="preserve"> through the beautiful Irish countryside, I was briefed </w:t>
      </w:r>
      <w:r w:rsidR="00766FF2">
        <w:rPr>
          <w:rFonts w:ascii="Arial" w:hAnsi="Arial" w:cs="Arial"/>
          <w:sz w:val="24"/>
          <w:szCs w:val="24"/>
        </w:rPr>
        <w:t>on topics that I did not want to hear. We would be discharged in the town of Blarney, almost a mile from the castle. We would have to walk to the fortress. This was Peggy’s first trip after her knee replacement. So, my hopes started to fade. The host also announced that there was usually a two-to-three-hour line to climb to the top of the palace.</w:t>
      </w:r>
      <w:r w:rsidR="00175949">
        <w:rPr>
          <w:rFonts w:ascii="Arial" w:hAnsi="Arial" w:cs="Arial"/>
          <w:sz w:val="24"/>
          <w:szCs w:val="24"/>
        </w:rPr>
        <w:t xml:space="preserve"> </w:t>
      </w:r>
    </w:p>
    <w:p w14:paraId="4E499F7A" w14:textId="1D9F4AE5" w:rsidR="003334D7" w:rsidRDefault="003334D7" w:rsidP="00431E90">
      <w:pPr>
        <w:spacing w:line="480" w:lineRule="auto"/>
        <w:rPr>
          <w:rFonts w:ascii="Arial" w:hAnsi="Arial" w:cs="Arial"/>
          <w:sz w:val="24"/>
          <w:szCs w:val="24"/>
        </w:rPr>
      </w:pPr>
      <w:r>
        <w:rPr>
          <w:rFonts w:ascii="Arial" w:hAnsi="Arial" w:cs="Arial"/>
          <w:sz w:val="24"/>
          <w:szCs w:val="24"/>
        </w:rPr>
        <w:t>As the bus approached Blarney, the greenery and trees were so plush that it felt like we were driving through a green tunnel. She announced that we were driving past the Blarney Castle.  There was so much flora that blocked our view.</w:t>
      </w:r>
      <w:r w:rsidR="009E3F39">
        <w:rPr>
          <w:rFonts w:ascii="Arial" w:hAnsi="Arial" w:cs="Arial"/>
          <w:sz w:val="24"/>
          <w:szCs w:val="24"/>
        </w:rPr>
        <w:t xml:space="preserve"> After the upsetting brief </w:t>
      </w:r>
      <w:r w:rsidR="009E3F39">
        <w:rPr>
          <w:rFonts w:ascii="Arial" w:hAnsi="Arial" w:cs="Arial"/>
          <w:sz w:val="24"/>
          <w:szCs w:val="24"/>
        </w:rPr>
        <w:lastRenderedPageBreak/>
        <w:t>that our guide gave us, we decided to just hang around town and wander through the shops. The largest was the Blarney Woolen Mills and we spent some time wandering around the tourist trap</w:t>
      </w:r>
      <w:r w:rsidR="00542600">
        <w:rPr>
          <w:rFonts w:ascii="Arial" w:hAnsi="Arial" w:cs="Arial"/>
          <w:sz w:val="24"/>
          <w:szCs w:val="24"/>
        </w:rPr>
        <w:t xml:space="preserve"> (and using our credit cards)</w:t>
      </w:r>
      <w:r w:rsidR="009E3F39">
        <w:rPr>
          <w:rFonts w:ascii="Arial" w:hAnsi="Arial" w:cs="Arial"/>
          <w:sz w:val="24"/>
          <w:szCs w:val="24"/>
        </w:rPr>
        <w:t>. We started to fade and decided to look for a lunch spot.  I went on a scouting mission and found The Muskberry Arms, an interesting Irish Pub, a few blocks away from downtown Blarney. The four of us had a happy time over lunch</w:t>
      </w:r>
      <w:r w:rsidR="002319B3">
        <w:rPr>
          <w:rFonts w:ascii="Arial" w:hAnsi="Arial" w:cs="Arial"/>
          <w:sz w:val="24"/>
          <w:szCs w:val="24"/>
        </w:rPr>
        <w:t xml:space="preserve"> and a few beoirs (Gaelic for beers).  We chatted with the tourists who sat near us and it wound up being a pleasant afternoon in a very green foreign land.</w:t>
      </w:r>
    </w:p>
    <w:p w14:paraId="535BDA19" w14:textId="77777777" w:rsidR="00E4292F" w:rsidRDefault="002319B3" w:rsidP="00431E90">
      <w:pPr>
        <w:spacing w:line="480" w:lineRule="auto"/>
        <w:rPr>
          <w:rFonts w:ascii="Arial" w:hAnsi="Arial" w:cs="Arial"/>
          <w:sz w:val="24"/>
          <w:szCs w:val="24"/>
        </w:rPr>
      </w:pPr>
      <w:r>
        <w:rPr>
          <w:rFonts w:ascii="Arial" w:hAnsi="Arial" w:cs="Arial"/>
          <w:sz w:val="24"/>
          <w:szCs w:val="24"/>
        </w:rPr>
        <w:t xml:space="preserve">Back on the bus, the route took us </w:t>
      </w:r>
      <w:r w:rsidR="00E4292F">
        <w:rPr>
          <w:rFonts w:ascii="Arial" w:hAnsi="Arial" w:cs="Arial"/>
          <w:sz w:val="24"/>
          <w:szCs w:val="24"/>
        </w:rPr>
        <w:t>once again through the green tunnel. And once again, I didn’t see the castle. The route back to the ship was different, giving us a tour of the city Cork. At this point in my life, all cities pretty much look the same. Only real difference is that the Irish drive on the wrong side of the road.</w:t>
      </w:r>
    </w:p>
    <w:p w14:paraId="2DF78219" w14:textId="22966966" w:rsidR="002319B3" w:rsidRPr="0081193F" w:rsidRDefault="00542600" w:rsidP="00431E90">
      <w:pPr>
        <w:spacing w:line="480" w:lineRule="auto"/>
        <w:rPr>
          <w:rFonts w:ascii="Arial" w:hAnsi="Arial" w:cs="Arial"/>
          <w:sz w:val="24"/>
          <w:szCs w:val="24"/>
        </w:rPr>
      </w:pPr>
      <w:r>
        <w:rPr>
          <w:rFonts w:ascii="Arial" w:hAnsi="Arial" w:cs="Arial"/>
          <w:sz w:val="24"/>
          <w:szCs w:val="24"/>
        </w:rPr>
        <w:t>I may never get back to Eire. It was certainly a fun trip.</w:t>
      </w:r>
      <w:r w:rsidR="00E4292F">
        <w:rPr>
          <w:rFonts w:ascii="Arial" w:hAnsi="Arial" w:cs="Arial"/>
          <w:sz w:val="24"/>
          <w:szCs w:val="24"/>
        </w:rPr>
        <w:t xml:space="preserve"> But my big disappointment was </w:t>
      </w:r>
      <w:r>
        <w:rPr>
          <w:rFonts w:ascii="Arial" w:hAnsi="Arial" w:cs="Arial"/>
          <w:sz w:val="24"/>
          <w:szCs w:val="24"/>
        </w:rPr>
        <w:t>THE KISS I NEVER MADE.</w:t>
      </w:r>
      <w:r w:rsidR="00E4292F">
        <w:rPr>
          <w:rFonts w:ascii="Arial" w:hAnsi="Arial" w:cs="Arial"/>
          <w:sz w:val="24"/>
          <w:szCs w:val="24"/>
        </w:rPr>
        <w:t xml:space="preserve">  </w:t>
      </w:r>
    </w:p>
    <w:sectPr w:rsidR="002319B3" w:rsidRPr="00811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3F"/>
    <w:rsid w:val="00175949"/>
    <w:rsid w:val="001814DE"/>
    <w:rsid w:val="001855BA"/>
    <w:rsid w:val="002319B3"/>
    <w:rsid w:val="002D52BA"/>
    <w:rsid w:val="002E3D17"/>
    <w:rsid w:val="003334D7"/>
    <w:rsid w:val="00431E90"/>
    <w:rsid w:val="00542600"/>
    <w:rsid w:val="00766FF2"/>
    <w:rsid w:val="0081193F"/>
    <w:rsid w:val="008877F2"/>
    <w:rsid w:val="009E3F39"/>
    <w:rsid w:val="00DF131E"/>
    <w:rsid w:val="00E4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6AA4"/>
  <w15:chartTrackingRefBased/>
  <w15:docId w15:val="{CAE97BF1-7E8E-4E6F-A152-4D8A60DD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3</cp:revision>
  <dcterms:created xsi:type="dcterms:W3CDTF">2022-09-16T13:29:00Z</dcterms:created>
  <dcterms:modified xsi:type="dcterms:W3CDTF">2022-09-17T02:17:00Z</dcterms:modified>
</cp:coreProperties>
</file>