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B25" w14:textId="77CF8B32" w:rsidR="00953A53" w:rsidRDefault="00F022E9" w:rsidP="00F022E9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HOP ON THIS…</w:t>
      </w:r>
    </w:p>
    <w:p w14:paraId="701BF067" w14:textId="5DC2FD4E" w:rsidR="00F218AA" w:rsidRPr="00F218AA" w:rsidRDefault="00F218AA" w:rsidP="00F218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Roche (740 words)</w:t>
      </w:r>
    </w:p>
    <w:p w14:paraId="1F29E4C6" w14:textId="77777777" w:rsidR="00F956B9" w:rsidRDefault="00F022E9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 as a teenage boy under the age of eighteen, I drank beer. My love for beer probably came from my father, who was a beer drinker.  I had a birth certificate that I copied from </w:t>
      </w:r>
      <w:r w:rsidR="008D37A1">
        <w:rPr>
          <w:rFonts w:ascii="Arial" w:hAnsi="Arial" w:cs="Arial"/>
          <w:sz w:val="24"/>
          <w:szCs w:val="24"/>
        </w:rPr>
        <w:t xml:space="preserve">a friend of legal age. </w:t>
      </w:r>
      <w:r w:rsidR="0099443D">
        <w:rPr>
          <w:rFonts w:ascii="Arial" w:hAnsi="Arial" w:cs="Arial"/>
          <w:sz w:val="24"/>
          <w:szCs w:val="24"/>
        </w:rPr>
        <w:t xml:space="preserve">I was rarely checked, as </w:t>
      </w:r>
      <w:r w:rsidR="008D37A1">
        <w:rPr>
          <w:rFonts w:ascii="Arial" w:hAnsi="Arial" w:cs="Arial"/>
          <w:sz w:val="24"/>
          <w:szCs w:val="24"/>
        </w:rPr>
        <w:t xml:space="preserve">I was big and looked older.  </w:t>
      </w:r>
    </w:p>
    <w:p w14:paraId="5A9C7F22" w14:textId="049C5194" w:rsidR="008D37A1" w:rsidRDefault="00F956B9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high school buddies and I would go to a small corner tavern on Newkirk Avenue in Brooklyn named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The Leprechaun </w:t>
      </w:r>
      <w:r>
        <w:rPr>
          <w:rFonts w:ascii="Arial" w:hAnsi="Arial" w:cs="Arial"/>
          <w:sz w:val="24"/>
          <w:szCs w:val="24"/>
        </w:rPr>
        <w:t>on Friday and Saturday nights.  The barkeepers never checked our</w:t>
      </w:r>
      <w:r w:rsidR="008D37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ages. One of the beauties of “The Lep” was that you could see down the street in both directions. There was also a front and a back entrance</w:t>
      </w:r>
      <w:r w:rsidR="00FE5F78">
        <w:rPr>
          <w:rFonts w:ascii="Arial" w:hAnsi="Arial" w:cs="Arial"/>
          <w:sz w:val="24"/>
          <w:szCs w:val="24"/>
        </w:rPr>
        <w:t xml:space="preserve">.  If we saw a beat cop </w:t>
      </w:r>
      <w:r w:rsidR="00E14D3A">
        <w:rPr>
          <w:rFonts w:ascii="Arial" w:hAnsi="Arial" w:cs="Arial"/>
          <w:sz w:val="24"/>
          <w:szCs w:val="24"/>
        </w:rPr>
        <w:t>walking</w:t>
      </w:r>
      <w:r w:rsidR="00FE5F78">
        <w:rPr>
          <w:rFonts w:ascii="Arial" w:hAnsi="Arial" w:cs="Arial"/>
          <w:sz w:val="24"/>
          <w:szCs w:val="24"/>
        </w:rPr>
        <w:t xml:space="preserve"> </w:t>
      </w:r>
      <w:r w:rsidR="00E14D3A">
        <w:rPr>
          <w:rFonts w:ascii="Arial" w:hAnsi="Arial" w:cs="Arial"/>
          <w:sz w:val="24"/>
          <w:szCs w:val="24"/>
        </w:rPr>
        <w:t>up</w:t>
      </w:r>
      <w:r w:rsidR="00FE5F78">
        <w:rPr>
          <w:rFonts w:ascii="Arial" w:hAnsi="Arial" w:cs="Arial"/>
          <w:sz w:val="24"/>
          <w:szCs w:val="24"/>
        </w:rPr>
        <w:t xml:space="preserve"> the street, we would leave though the opposite door, go around the block and reenter five minutes later.</w:t>
      </w:r>
    </w:p>
    <w:p w14:paraId="3FC37A58" w14:textId="01AB200F" w:rsidR="00F022E9" w:rsidRDefault="008D37A1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my eighteenth birthday (the day I became a MAN), I proudly walked into Coughlin’s Bar and Grill on Flatbush Avenue and ordered a Ballantine. I put my dollar on the bar</w:t>
      </w:r>
      <w:r w:rsidR="0099443D">
        <w:rPr>
          <w:rFonts w:ascii="Arial" w:hAnsi="Arial" w:cs="Arial"/>
          <w:sz w:val="24"/>
          <w:szCs w:val="24"/>
        </w:rPr>
        <w:t xml:space="preserve">; a draft was only fifteen cents at the time. </w:t>
      </w:r>
      <w:r>
        <w:rPr>
          <w:rFonts w:ascii="Arial" w:hAnsi="Arial" w:cs="Arial"/>
          <w:sz w:val="24"/>
          <w:szCs w:val="24"/>
        </w:rPr>
        <w:t>John Coughlin, the owner. Asked me for proof-of-age. Out of my jeans pocket came</w:t>
      </w:r>
      <w:r w:rsidR="0099443D">
        <w:rPr>
          <w:rFonts w:ascii="Arial" w:hAnsi="Arial" w:cs="Arial"/>
          <w:sz w:val="24"/>
          <w:szCs w:val="24"/>
        </w:rPr>
        <w:t xml:space="preserve"> my</w:t>
      </w:r>
      <w:r>
        <w:rPr>
          <w:rFonts w:ascii="Arial" w:hAnsi="Arial" w:cs="Arial"/>
          <w:sz w:val="24"/>
          <w:szCs w:val="24"/>
        </w:rPr>
        <w:t xml:space="preserve"> birth certificat</w:t>
      </w:r>
      <w:r w:rsidR="0099443D">
        <w:rPr>
          <w:rFonts w:ascii="Arial" w:hAnsi="Arial" w:cs="Arial"/>
          <w:sz w:val="24"/>
          <w:szCs w:val="24"/>
        </w:rPr>
        <w:t>e for the first time</w:t>
      </w:r>
      <w:r w:rsidR="00FE5F78">
        <w:rPr>
          <w:rFonts w:ascii="Arial" w:hAnsi="Arial" w:cs="Arial"/>
          <w:sz w:val="24"/>
          <w:szCs w:val="24"/>
        </w:rPr>
        <w:t>. He smiled his crooked little smile and wished me happy birthday.  He also bought me my first legal beer.</w:t>
      </w:r>
    </w:p>
    <w:p w14:paraId="48F924CE" w14:textId="3CFC5BD6" w:rsidR="00FE5F78" w:rsidRDefault="00FE5F78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Throughout the years I enjoyed the barley water </w:t>
      </w:r>
      <w:r w:rsidR="00A22911">
        <w:rPr>
          <w:rFonts w:ascii="Arial" w:hAnsi="Arial" w:cs="Arial"/>
          <w:sz w:val="24"/>
          <w:szCs w:val="24"/>
        </w:rPr>
        <w:t xml:space="preserve">on a regular basis. It was relatively inexpensive and I enjoyed the smooth flavour of the barley. But it was a day in early November 1995, that I went from beer drinker to beer snob. I just wound up a conference in San Diego. I was kicked out of my hotel around </w:t>
      </w:r>
      <w:r w:rsidR="00EC01DC">
        <w:rPr>
          <w:rFonts w:ascii="Arial" w:hAnsi="Arial" w:cs="Arial"/>
          <w:sz w:val="24"/>
          <w:szCs w:val="24"/>
        </w:rPr>
        <w:t xml:space="preserve">11AM.  My flight back to Pittsburgh wasn’t until 4 PM. I wandered downtown and discovered the Gaslamp </w:t>
      </w:r>
      <w:r w:rsidR="00EC01DC">
        <w:rPr>
          <w:rFonts w:ascii="Arial" w:hAnsi="Arial" w:cs="Arial"/>
          <w:sz w:val="24"/>
          <w:szCs w:val="24"/>
        </w:rPr>
        <w:lastRenderedPageBreak/>
        <w:t>District, a trendy little area of bars, restaurants, and shops. I can’t remember the name, but a pub caught my eye. After chatting with the bartender for a minute or two, I ordered a Pale Ale. It was full bodied</w:t>
      </w:r>
      <w:r w:rsidR="00AC5CF2">
        <w:rPr>
          <w:rFonts w:ascii="Arial" w:hAnsi="Arial" w:cs="Arial"/>
          <w:sz w:val="24"/>
          <w:szCs w:val="24"/>
        </w:rPr>
        <w:t xml:space="preserve">, with a </w:t>
      </w:r>
      <w:r w:rsidR="00620431">
        <w:rPr>
          <w:rFonts w:ascii="Arial" w:hAnsi="Arial" w:cs="Arial"/>
          <w:sz w:val="24"/>
          <w:szCs w:val="24"/>
        </w:rPr>
        <w:t>caramelly and sweet</w:t>
      </w:r>
      <w:r w:rsidR="00AC5CF2">
        <w:rPr>
          <w:rFonts w:ascii="Arial" w:hAnsi="Arial" w:cs="Arial"/>
          <w:sz w:val="24"/>
          <w:szCs w:val="24"/>
        </w:rPr>
        <w:t xml:space="preserve"> malt flavour.</w:t>
      </w:r>
    </w:p>
    <w:p w14:paraId="6B6D29A2" w14:textId="20D25D4D" w:rsidR="00AC5CF2" w:rsidRDefault="00AC5CF2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“Who makes this? It’s awesome,” I asked.</w:t>
      </w:r>
    </w:p>
    <w:p w14:paraId="4152240C" w14:textId="77B44688" w:rsidR="00AC5CF2" w:rsidRDefault="00AC5CF2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 make it here on site,” was the response.</w:t>
      </w:r>
    </w:p>
    <w:p w14:paraId="5A02CD22" w14:textId="5B113EC9" w:rsidR="00AC5CF2" w:rsidRDefault="00AC5CF2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Thus, I had my initiation into the craft brewery revolution. My beer drinking life was changed forever. There was another discovery that would repeat itself over the ensuing twenty-five plus years. Not only </w:t>
      </w:r>
      <w:r w:rsidR="00EE5C5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the</w:t>
      </w:r>
      <w:r w:rsidR="00EE5C5F">
        <w:rPr>
          <w:rFonts w:ascii="Arial" w:hAnsi="Arial" w:cs="Arial"/>
          <w:sz w:val="24"/>
          <w:szCs w:val="24"/>
        </w:rPr>
        <w:t xml:space="preserve"> micro-breweries serve great beer, their kitchens put out some of the best meals. I ordered a cheeseburger medium. What arrived some fifteen minutes later was to die for. It was juicy, plump, and sweet. The beef was so fresh that I thought they did their own slaughtering as </w:t>
      </w:r>
      <w:r w:rsidR="00E14D3A">
        <w:rPr>
          <w:rFonts w:ascii="Arial" w:hAnsi="Arial" w:cs="Arial"/>
          <w:sz w:val="24"/>
          <w:szCs w:val="24"/>
        </w:rPr>
        <w:t>well in the back of the bar.</w:t>
      </w:r>
      <w:r w:rsidR="00EE5C5F">
        <w:rPr>
          <w:rFonts w:ascii="Arial" w:hAnsi="Arial" w:cs="Arial"/>
          <w:sz w:val="24"/>
          <w:szCs w:val="24"/>
        </w:rPr>
        <w:t xml:space="preserve"> </w:t>
      </w:r>
    </w:p>
    <w:p w14:paraId="3FA282E8" w14:textId="6E63B3F9" w:rsidR="00A321BF" w:rsidRDefault="00A321BF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the years my work took me all over the country.  When I flew (or drove) to a new town, my first order of business was to check into my hotel. Then I scrambled to find two things: the closest Outback Steakhouse and any local micro-breweries. Probably the biggest surprise was Salt Lake City</w:t>
      </w:r>
      <w:r w:rsidR="006C3105">
        <w:rPr>
          <w:rFonts w:ascii="Arial" w:hAnsi="Arial" w:cs="Arial"/>
          <w:sz w:val="24"/>
          <w:szCs w:val="24"/>
        </w:rPr>
        <w:t xml:space="preserve">. In a town that’s </w:t>
      </w:r>
      <w:r w:rsidR="005D69BB">
        <w:rPr>
          <w:rFonts w:ascii="Arial" w:hAnsi="Arial" w:cs="Arial"/>
          <w:sz w:val="24"/>
          <w:szCs w:val="24"/>
        </w:rPr>
        <w:t xml:space="preserve">not </w:t>
      </w:r>
      <w:r w:rsidR="006C3105">
        <w:rPr>
          <w:rFonts w:ascii="Arial" w:hAnsi="Arial" w:cs="Arial"/>
          <w:sz w:val="24"/>
          <w:szCs w:val="24"/>
        </w:rPr>
        <w:t>know</w:t>
      </w:r>
      <w:r w:rsidR="005D69BB">
        <w:rPr>
          <w:rFonts w:ascii="Arial" w:hAnsi="Arial" w:cs="Arial"/>
          <w:sz w:val="24"/>
          <w:szCs w:val="24"/>
        </w:rPr>
        <w:t>n</w:t>
      </w:r>
      <w:r w:rsidR="006C3105">
        <w:rPr>
          <w:rFonts w:ascii="Arial" w:hAnsi="Arial" w:cs="Arial"/>
          <w:sz w:val="24"/>
          <w:szCs w:val="24"/>
        </w:rPr>
        <w:t xml:space="preserve"> for </w:t>
      </w:r>
      <w:r w:rsidR="005D69BB">
        <w:rPr>
          <w:rFonts w:ascii="Arial" w:hAnsi="Arial" w:cs="Arial"/>
          <w:sz w:val="24"/>
          <w:szCs w:val="24"/>
        </w:rPr>
        <w:t>encouraging</w:t>
      </w:r>
      <w:r w:rsidR="006C3105">
        <w:rPr>
          <w:rFonts w:ascii="Arial" w:hAnsi="Arial" w:cs="Arial"/>
          <w:sz w:val="24"/>
          <w:szCs w:val="24"/>
        </w:rPr>
        <w:t xml:space="preserve"> alcohol, there were three craft brewers within a downtown block. My favorite was the Wasatch Brewery.  I had to have their signature beer, </w:t>
      </w:r>
      <w:r w:rsidR="001B5852">
        <w:rPr>
          <w:rFonts w:ascii="Arial" w:hAnsi="Arial" w:cs="Arial"/>
          <w:b/>
          <w:bCs/>
          <w:i/>
          <w:iCs/>
          <w:sz w:val="24"/>
          <w:szCs w:val="24"/>
        </w:rPr>
        <w:t>Polygamy</w:t>
      </w:r>
      <w:r w:rsidR="006C3105">
        <w:rPr>
          <w:rFonts w:ascii="Arial" w:hAnsi="Arial" w:cs="Arial"/>
          <w:b/>
          <w:bCs/>
          <w:i/>
          <w:iCs/>
          <w:sz w:val="24"/>
          <w:szCs w:val="24"/>
        </w:rPr>
        <w:t xml:space="preserve"> Porter.</w:t>
      </w:r>
      <w:r w:rsidR="006C3105">
        <w:rPr>
          <w:rFonts w:ascii="Arial" w:hAnsi="Arial" w:cs="Arial"/>
          <w:sz w:val="24"/>
          <w:szCs w:val="24"/>
        </w:rPr>
        <w:t xml:space="preserve"> It was caramelly and sweet. </w:t>
      </w:r>
      <w:r w:rsidR="001B5852">
        <w:rPr>
          <w:rFonts w:ascii="Arial" w:hAnsi="Arial" w:cs="Arial"/>
          <w:sz w:val="24"/>
          <w:szCs w:val="24"/>
        </w:rPr>
        <w:t xml:space="preserve">I spent a good deal of time there </w:t>
      </w:r>
      <w:r w:rsidR="00AF6B69">
        <w:rPr>
          <w:rFonts w:ascii="Arial" w:hAnsi="Arial" w:cs="Arial"/>
          <w:sz w:val="24"/>
          <w:szCs w:val="24"/>
        </w:rPr>
        <w:t>in</w:t>
      </w:r>
      <w:r w:rsidR="006C3105">
        <w:rPr>
          <w:rFonts w:ascii="Arial" w:hAnsi="Arial" w:cs="Arial"/>
          <w:sz w:val="24"/>
          <w:szCs w:val="24"/>
        </w:rPr>
        <w:t xml:space="preserve"> accordance with the </w:t>
      </w:r>
      <w:r w:rsidR="001B5852">
        <w:rPr>
          <w:rFonts w:ascii="Arial" w:hAnsi="Arial" w:cs="Arial"/>
          <w:sz w:val="24"/>
          <w:szCs w:val="24"/>
        </w:rPr>
        <w:t>brewery’s</w:t>
      </w:r>
      <w:r w:rsidR="006C3105">
        <w:rPr>
          <w:rFonts w:ascii="Arial" w:hAnsi="Arial" w:cs="Arial"/>
          <w:sz w:val="24"/>
          <w:szCs w:val="24"/>
        </w:rPr>
        <w:t xml:space="preserve"> motto</w:t>
      </w:r>
      <w:r w:rsidR="001B5852">
        <w:rPr>
          <w:rFonts w:ascii="Arial" w:hAnsi="Arial" w:cs="Arial"/>
          <w:sz w:val="24"/>
          <w:szCs w:val="24"/>
        </w:rPr>
        <w:t>, “</w:t>
      </w:r>
      <w:r w:rsidR="001B5852" w:rsidRPr="001B5852">
        <w:rPr>
          <w:rFonts w:ascii="Arial" w:hAnsi="Arial" w:cs="Arial"/>
          <w:sz w:val="24"/>
          <w:szCs w:val="24"/>
        </w:rPr>
        <w:t>WHY JUST HAVE ONE</w:t>
      </w:r>
      <w:r w:rsidR="001B5852">
        <w:rPr>
          <w:rFonts w:ascii="Arial" w:hAnsi="Arial" w:cs="Arial"/>
          <w:sz w:val="24"/>
          <w:szCs w:val="24"/>
        </w:rPr>
        <w:t>?”</w:t>
      </w:r>
    </w:p>
    <w:p w14:paraId="404FBAF8" w14:textId="761AF445" w:rsidR="001B5852" w:rsidRDefault="009C115E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</w:t>
      </w:r>
      <w:r w:rsidR="001B5852">
        <w:rPr>
          <w:rFonts w:ascii="Arial" w:hAnsi="Arial" w:cs="Arial"/>
          <w:sz w:val="24"/>
          <w:szCs w:val="24"/>
        </w:rPr>
        <w:t xml:space="preserve"> beer snob revelation was completed in 2006, when the Rivertowne Pour House opened on Center Road in Monroeville, PA, just two-tenths of a mile from my home.</w:t>
      </w:r>
      <w:r>
        <w:rPr>
          <w:rFonts w:ascii="Arial" w:hAnsi="Arial" w:cs="Arial"/>
          <w:sz w:val="24"/>
          <w:szCs w:val="24"/>
        </w:rPr>
        <w:t xml:space="preserve"> I quickly became a regular. In fact, I had two mugs hanging from the ceiling (one for me </w:t>
      </w:r>
      <w:r>
        <w:rPr>
          <w:rFonts w:ascii="Arial" w:hAnsi="Arial" w:cs="Arial"/>
          <w:sz w:val="24"/>
          <w:szCs w:val="24"/>
        </w:rPr>
        <w:lastRenderedPageBreak/>
        <w:t xml:space="preserve">and one for a friend if needed. They brewed nineteen different beers on site. After going through the roster over a month or two, I fell in love with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Old Wylie’s </w:t>
      </w:r>
      <w:r w:rsidR="00AF6B69">
        <w:rPr>
          <w:rFonts w:ascii="Arial" w:hAnsi="Arial" w:cs="Arial"/>
          <w:b/>
          <w:bCs/>
          <w:i/>
          <w:iCs/>
          <w:sz w:val="24"/>
          <w:szCs w:val="24"/>
        </w:rPr>
        <w:t>IPA (India Pale Ale)</w:t>
      </w:r>
      <w:r w:rsidR="00AF6B69">
        <w:rPr>
          <w:rFonts w:ascii="Arial" w:hAnsi="Arial" w:cs="Arial"/>
          <w:b/>
          <w:bCs/>
          <w:sz w:val="24"/>
          <w:szCs w:val="24"/>
        </w:rPr>
        <w:t>.</w:t>
      </w:r>
      <w:r w:rsidR="00AF6B69">
        <w:rPr>
          <w:rFonts w:ascii="Arial" w:hAnsi="Arial" w:cs="Arial"/>
          <w:sz w:val="24"/>
          <w:szCs w:val="24"/>
        </w:rPr>
        <w:t xml:space="preserve"> The brew had a bitter, hoppy taste. Yet there was a tender sweetness hidden</w:t>
      </w:r>
      <w:r w:rsidR="00A4209D">
        <w:rPr>
          <w:rFonts w:ascii="Arial" w:hAnsi="Arial" w:cs="Arial"/>
          <w:sz w:val="24"/>
          <w:szCs w:val="24"/>
        </w:rPr>
        <w:t xml:space="preserve"> behind the dominant flavour. </w:t>
      </w:r>
      <w:r w:rsidR="00E7782C">
        <w:rPr>
          <w:rFonts w:ascii="Arial" w:hAnsi="Arial" w:cs="Arial"/>
          <w:sz w:val="24"/>
          <w:szCs w:val="24"/>
        </w:rPr>
        <w:t>I could pound down four or five of my twenty ounce mugs in an evening.</w:t>
      </w:r>
    </w:p>
    <w:p w14:paraId="0319EF6F" w14:textId="01206ED3" w:rsidR="00E7782C" w:rsidRPr="00E7782C" w:rsidRDefault="00E7782C" w:rsidP="00B43EF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I retired in 2015, Peg and I moved to The Villages in Florida. I bought nine cases of </w:t>
      </w:r>
      <w:r>
        <w:rPr>
          <w:rFonts w:ascii="Arial" w:hAnsi="Arial" w:cs="Arial"/>
          <w:b/>
          <w:bCs/>
          <w:i/>
          <w:iCs/>
          <w:sz w:val="24"/>
          <w:szCs w:val="24"/>
        </w:rPr>
        <w:t>Old Wylies</w:t>
      </w:r>
      <w:r>
        <w:rPr>
          <w:rFonts w:ascii="Arial" w:hAnsi="Arial" w:cs="Arial"/>
          <w:sz w:val="24"/>
          <w:szCs w:val="24"/>
        </w:rPr>
        <w:t>, transporting them to our new home. But something strange happened when we arrived in our new home</w:t>
      </w:r>
      <w:r w:rsidR="00F218AA">
        <w:rPr>
          <w:rFonts w:ascii="Arial" w:hAnsi="Arial" w:cs="Arial"/>
          <w:sz w:val="24"/>
          <w:szCs w:val="24"/>
        </w:rPr>
        <w:t>. I totally lost my taste for beer. I wou</w:t>
      </w:r>
      <w:r w:rsidR="005D69BB">
        <w:rPr>
          <w:rFonts w:ascii="Arial" w:hAnsi="Arial" w:cs="Arial"/>
          <w:sz w:val="24"/>
          <w:szCs w:val="24"/>
        </w:rPr>
        <w:t>n</w:t>
      </w:r>
      <w:r w:rsidR="00F218AA">
        <w:rPr>
          <w:rFonts w:ascii="Arial" w:hAnsi="Arial" w:cs="Arial"/>
          <w:sz w:val="24"/>
          <w:szCs w:val="24"/>
        </w:rPr>
        <w:t>d up dumping most of the cans a year later, after the beer became “skunky.”</w:t>
      </w:r>
    </w:p>
    <w:p w14:paraId="4ED9017D" w14:textId="77777777" w:rsidR="00E7782C" w:rsidRPr="00AF6B69" w:rsidRDefault="00E7782C" w:rsidP="00F022E9">
      <w:pPr>
        <w:rPr>
          <w:rFonts w:ascii="Arial" w:hAnsi="Arial" w:cs="Arial"/>
          <w:sz w:val="24"/>
          <w:szCs w:val="24"/>
        </w:rPr>
      </w:pPr>
    </w:p>
    <w:sectPr w:rsidR="00E7782C" w:rsidRPr="00AF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9"/>
    <w:rsid w:val="001B5852"/>
    <w:rsid w:val="005D69BB"/>
    <w:rsid w:val="00620431"/>
    <w:rsid w:val="006C3105"/>
    <w:rsid w:val="00702F4C"/>
    <w:rsid w:val="008D37A1"/>
    <w:rsid w:val="00953A53"/>
    <w:rsid w:val="0099443D"/>
    <w:rsid w:val="009C115E"/>
    <w:rsid w:val="00A22911"/>
    <w:rsid w:val="00A321BF"/>
    <w:rsid w:val="00A4209D"/>
    <w:rsid w:val="00AC5CF2"/>
    <w:rsid w:val="00AF6B69"/>
    <w:rsid w:val="00B43EF7"/>
    <w:rsid w:val="00E14D3A"/>
    <w:rsid w:val="00E7782C"/>
    <w:rsid w:val="00EC01DC"/>
    <w:rsid w:val="00EE5C5F"/>
    <w:rsid w:val="00F022E9"/>
    <w:rsid w:val="00F218AA"/>
    <w:rsid w:val="00F956B9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3A10"/>
  <w15:chartTrackingRefBased/>
  <w15:docId w15:val="{2608FFC6-E9DE-4343-BFB9-629B5A7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8</cp:revision>
  <cp:lastPrinted>2022-09-14T21:43:00Z</cp:lastPrinted>
  <dcterms:created xsi:type="dcterms:W3CDTF">2022-09-14T20:09:00Z</dcterms:created>
  <dcterms:modified xsi:type="dcterms:W3CDTF">2022-09-14T21:47:00Z</dcterms:modified>
</cp:coreProperties>
</file>