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7FCD6" w14:textId="77777777" w:rsidR="00BA0B12" w:rsidRDefault="00BA0B12" w:rsidP="00BA0B12">
      <w:pPr>
        <w:spacing w:line="480" w:lineRule="auto"/>
        <w:jc w:val="center"/>
        <w:rPr>
          <w:rFonts w:ascii="Times New Roman" w:hAnsi="Times New Roman" w:cs="Times New Roman"/>
          <w:b/>
          <w:bCs/>
        </w:rPr>
      </w:pPr>
      <w:r>
        <w:rPr>
          <w:rFonts w:ascii="Times New Roman" w:hAnsi="Times New Roman" w:cs="Times New Roman"/>
          <w:b/>
          <w:bCs/>
        </w:rPr>
        <w:t>Ouch that hurts</w:t>
      </w:r>
    </w:p>
    <w:p w14:paraId="289B7F73" w14:textId="77777777" w:rsidR="00BA0B12" w:rsidRDefault="00BA0B12" w:rsidP="00BA0B12">
      <w:pPr>
        <w:spacing w:line="480" w:lineRule="auto"/>
        <w:rPr>
          <w:rFonts w:ascii="Times New Roman" w:hAnsi="Times New Roman" w:cs="Times New Roman"/>
        </w:rPr>
      </w:pPr>
      <w:r>
        <w:rPr>
          <w:rFonts w:ascii="Times New Roman" w:hAnsi="Times New Roman" w:cs="Times New Roman"/>
        </w:rPr>
        <w:t>A week before school began in Kotovsk, Ukraine, in 1961, my brother Itzhak took me to a bookstore to buy supplies. On the way there, we stopped at the place where both Mama and Papa worked. Papa gave my brother money and a list of school supplies to purchase.</w:t>
      </w:r>
    </w:p>
    <w:p w14:paraId="70753338" w14:textId="77777777" w:rsidR="00BA0B12" w:rsidRDefault="00BA0B12" w:rsidP="00BA0B12">
      <w:pPr>
        <w:spacing w:line="480" w:lineRule="auto"/>
        <w:rPr>
          <w:rFonts w:ascii="Times New Roman" w:hAnsi="Times New Roman" w:cs="Times New Roman"/>
        </w:rPr>
      </w:pPr>
      <w:r>
        <w:rPr>
          <w:rFonts w:ascii="Times New Roman" w:hAnsi="Times New Roman" w:cs="Times New Roman"/>
        </w:rPr>
        <w:tab/>
        <w:t xml:space="preserve">Shortly after, we left. To get to the store, we had to cross a busy intersection. I held Itzhak's hand. We were nearly the other side when I tripped on the curb, let go of his hand, and hit the asphalt with my head. </w:t>
      </w:r>
    </w:p>
    <w:p w14:paraId="5B3AE061" w14:textId="77777777" w:rsidR="00BA0B12" w:rsidRDefault="00BA0B12" w:rsidP="00BA0B12">
      <w:pPr>
        <w:spacing w:line="480" w:lineRule="auto"/>
        <w:ind w:firstLine="720"/>
        <w:rPr>
          <w:rFonts w:ascii="Times New Roman" w:hAnsi="Times New Roman" w:cs="Times New Roman"/>
        </w:rPr>
      </w:pPr>
      <w:r>
        <w:rPr>
          <w:rFonts w:ascii="Times New Roman" w:hAnsi="Times New Roman" w:cs="Times New Roman"/>
        </w:rPr>
        <w:t xml:space="preserve">For a split second, I felt confused, not knowing what had happened. </w:t>
      </w:r>
    </w:p>
    <w:p w14:paraId="7CBEDEF2" w14:textId="77777777" w:rsidR="00BA0B12" w:rsidRDefault="00BA0B12" w:rsidP="00BA0B12">
      <w:pPr>
        <w:spacing w:line="480" w:lineRule="auto"/>
        <w:ind w:firstLine="720"/>
        <w:rPr>
          <w:rFonts w:ascii="Times New Roman" w:hAnsi="Times New Roman" w:cs="Times New Roman"/>
        </w:rPr>
      </w:pPr>
      <w:r>
        <w:rPr>
          <w:rFonts w:ascii="Times New Roman" w:hAnsi="Times New Roman" w:cs="Times New Roman"/>
        </w:rPr>
        <w:t>"Let me help you," Itzhak said.</w:t>
      </w:r>
    </w:p>
    <w:p w14:paraId="417BF7D4" w14:textId="77777777" w:rsidR="00BA0B12" w:rsidRDefault="00BA0B12" w:rsidP="00BA0B12">
      <w:pPr>
        <w:spacing w:line="480" w:lineRule="auto"/>
        <w:ind w:firstLine="720"/>
        <w:rPr>
          <w:rFonts w:ascii="Times New Roman" w:hAnsi="Times New Roman" w:cs="Times New Roman"/>
        </w:rPr>
      </w:pPr>
      <w:r>
        <w:rPr>
          <w:rFonts w:ascii="Times New Roman" w:hAnsi="Times New Roman" w:cs="Times New Roman"/>
        </w:rPr>
        <w:t xml:space="preserve">"Thanks." I grabbed his hand and pulled myself up. </w:t>
      </w:r>
    </w:p>
    <w:p w14:paraId="4BDF5B0E" w14:textId="77777777" w:rsidR="00BA0B12" w:rsidRDefault="00BA0B12" w:rsidP="00BA0B12">
      <w:pPr>
        <w:spacing w:line="480" w:lineRule="auto"/>
        <w:ind w:firstLine="720"/>
        <w:rPr>
          <w:rFonts w:ascii="Times New Roman" w:hAnsi="Times New Roman" w:cs="Times New Roman"/>
        </w:rPr>
      </w:pPr>
      <w:r>
        <w:rPr>
          <w:rFonts w:ascii="Times New Roman" w:hAnsi="Times New Roman" w:cs="Times New Roman"/>
        </w:rPr>
        <w:t xml:space="preserve">Hand in hand, we kept on walking. I was too excited to get to the bookstore to purchase everything I needed for my first day of school. It was a monumental occasion. I was the last one in the family to begin my academic career. </w:t>
      </w:r>
    </w:p>
    <w:p w14:paraId="52B4F629" w14:textId="77777777" w:rsidR="00BA0B12" w:rsidRDefault="00BA0B12" w:rsidP="00BA0B12">
      <w:pPr>
        <w:spacing w:line="480" w:lineRule="auto"/>
        <w:ind w:firstLine="720"/>
        <w:rPr>
          <w:rFonts w:ascii="Times New Roman" w:hAnsi="Times New Roman" w:cs="Times New Roman"/>
        </w:rPr>
      </w:pPr>
      <w:r>
        <w:rPr>
          <w:rFonts w:ascii="Times New Roman" w:hAnsi="Times New Roman" w:cs="Times New Roman"/>
        </w:rPr>
        <w:t xml:space="preserve">Just days before, I was so jealous of my sister and brother, who already knew how to write, read and count. I wanted to do that, too, to become a doctor. </w:t>
      </w:r>
    </w:p>
    <w:p w14:paraId="03546714" w14:textId="77777777" w:rsidR="00BA0B12" w:rsidRDefault="00BA0B12" w:rsidP="00BA0B12">
      <w:pPr>
        <w:spacing w:line="480" w:lineRule="auto"/>
        <w:ind w:firstLine="720"/>
        <w:rPr>
          <w:rFonts w:ascii="Times New Roman" w:hAnsi="Times New Roman" w:cs="Times New Roman"/>
        </w:rPr>
      </w:pPr>
      <w:r>
        <w:rPr>
          <w:rFonts w:ascii="Times New Roman" w:hAnsi="Times New Roman" w:cs="Times New Roman"/>
        </w:rPr>
        <w:t>"Hey, Itzhak. Who do you want to be when you grow up?" I asked.</w:t>
      </w:r>
    </w:p>
    <w:p w14:paraId="5803181F" w14:textId="77777777" w:rsidR="00BA0B12" w:rsidRDefault="00BA0B12" w:rsidP="00BA0B12">
      <w:pPr>
        <w:spacing w:line="480" w:lineRule="auto"/>
        <w:ind w:firstLine="720"/>
        <w:rPr>
          <w:rFonts w:ascii="Times New Roman" w:hAnsi="Times New Roman" w:cs="Times New Roman"/>
        </w:rPr>
      </w:pPr>
      <w:r>
        <w:rPr>
          <w:rFonts w:ascii="Times New Roman" w:hAnsi="Times New Roman" w:cs="Times New Roman"/>
        </w:rPr>
        <w:t xml:space="preserve">"I am not sure. Maybe a sailor or a pilot," he said. </w:t>
      </w:r>
    </w:p>
    <w:p w14:paraId="09C13D67" w14:textId="77777777" w:rsidR="00BA0B12" w:rsidRDefault="00BA0B12" w:rsidP="00BA0B12">
      <w:pPr>
        <w:spacing w:line="480" w:lineRule="auto"/>
        <w:ind w:left="720"/>
        <w:rPr>
          <w:rFonts w:ascii="Times New Roman" w:hAnsi="Times New Roman" w:cs="Times New Roman"/>
        </w:rPr>
      </w:pPr>
      <w:r>
        <w:rPr>
          <w:rFonts w:ascii="Times New Roman" w:hAnsi="Times New Roman" w:cs="Times New Roman"/>
        </w:rPr>
        <w:t xml:space="preserve">I was about to ask him about his first day of school when suddenly I had the urge to touch my head. When I did, my hand became wet and sticky. I had no clue what caused it, so I brought it down to look at it. </w:t>
      </w:r>
    </w:p>
    <w:p w14:paraId="555D3E41" w14:textId="77777777" w:rsidR="00BA0B12" w:rsidRDefault="00BA0B12" w:rsidP="00BA0B12">
      <w:pPr>
        <w:spacing w:line="480" w:lineRule="auto"/>
        <w:ind w:left="720"/>
        <w:rPr>
          <w:rFonts w:ascii="Times New Roman" w:hAnsi="Times New Roman" w:cs="Times New Roman"/>
        </w:rPr>
      </w:pPr>
      <w:r>
        <w:rPr>
          <w:rFonts w:ascii="Times New Roman" w:hAnsi="Times New Roman" w:cs="Times New Roman"/>
        </w:rPr>
        <w:t xml:space="preserve">"Look, Itzhak, look! It is blood!" </w:t>
      </w:r>
    </w:p>
    <w:p w14:paraId="752A3966" w14:textId="77777777" w:rsidR="00BA0B12" w:rsidRDefault="00BA0B12" w:rsidP="00BA0B12">
      <w:pPr>
        <w:spacing w:line="480" w:lineRule="auto"/>
        <w:rPr>
          <w:rFonts w:ascii="Times New Roman" w:hAnsi="Times New Roman" w:cs="Times New Roman"/>
        </w:rPr>
      </w:pPr>
      <w:r>
        <w:rPr>
          <w:rFonts w:ascii="Times New Roman" w:hAnsi="Times New Roman" w:cs="Times New Roman"/>
        </w:rPr>
        <w:t xml:space="preserve">I almost choked on my words at the sight of blood. Petrified, I started to cry. </w:t>
      </w:r>
    </w:p>
    <w:p w14:paraId="6FE8EC92" w14:textId="77777777" w:rsidR="00BA0B12" w:rsidRDefault="00BA0B12" w:rsidP="00BA0B12">
      <w:pPr>
        <w:spacing w:line="480" w:lineRule="auto"/>
        <w:rPr>
          <w:rFonts w:ascii="Times New Roman" w:hAnsi="Times New Roman" w:cs="Times New Roman"/>
        </w:rPr>
      </w:pPr>
      <w:r>
        <w:rPr>
          <w:rFonts w:ascii="Times New Roman" w:hAnsi="Times New Roman" w:cs="Times New Roman"/>
        </w:rPr>
        <w:tab/>
        <w:t>My brother put his arms around me.</w:t>
      </w:r>
    </w:p>
    <w:p w14:paraId="55C89A3E" w14:textId="77777777" w:rsidR="00BA0B12" w:rsidRDefault="00BA0B12" w:rsidP="00BA0B12">
      <w:pPr>
        <w:spacing w:line="480" w:lineRule="auto"/>
        <w:ind w:left="720"/>
        <w:rPr>
          <w:rFonts w:ascii="Times New Roman" w:hAnsi="Times New Roman" w:cs="Times New Roman"/>
        </w:rPr>
      </w:pPr>
      <w:r>
        <w:rPr>
          <w:rFonts w:ascii="Times New Roman" w:hAnsi="Times New Roman" w:cs="Times New Roman"/>
        </w:rPr>
        <w:lastRenderedPageBreak/>
        <w:t>"It's okay. Don't worry. I will take you back to Papa and Mama. They will know what to do."</w:t>
      </w:r>
    </w:p>
    <w:p w14:paraId="0BD22A72" w14:textId="77777777" w:rsidR="00BA0B12" w:rsidRDefault="00BA0B12" w:rsidP="00BA0B12">
      <w:pPr>
        <w:spacing w:line="480" w:lineRule="auto"/>
        <w:rPr>
          <w:rFonts w:ascii="Times New Roman" w:hAnsi="Times New Roman" w:cs="Times New Roman"/>
        </w:rPr>
      </w:pPr>
      <w:r>
        <w:rPr>
          <w:rFonts w:ascii="Times New Roman" w:hAnsi="Times New Roman" w:cs="Times New Roman"/>
        </w:rPr>
        <w:t xml:space="preserve">We turned around and walked back. I could not stop whimpering on the way there. At seven, I was so petrified of blood when I was little that seeing it span my psyche out of control. </w:t>
      </w:r>
    </w:p>
    <w:p w14:paraId="18B31CCD" w14:textId="77777777" w:rsidR="00BA0B12" w:rsidRDefault="00BA0B12" w:rsidP="00BA0B12">
      <w:pPr>
        <w:spacing w:line="480" w:lineRule="auto"/>
        <w:rPr>
          <w:rFonts w:ascii="Times New Roman" w:hAnsi="Times New Roman" w:cs="Times New Roman"/>
        </w:rPr>
      </w:pPr>
      <w:r>
        <w:rPr>
          <w:rFonts w:ascii="Times New Roman" w:hAnsi="Times New Roman" w:cs="Times New Roman"/>
        </w:rPr>
        <w:tab/>
        <w:t>Inside the building, Papa, who had pharmaceutical training, took care of my wound. He used peroxide to clean it and gauze to wrap it. After that, Mama rushed me to the hospital.</w:t>
      </w:r>
    </w:p>
    <w:p w14:paraId="2A649F98" w14:textId="77777777" w:rsidR="00BA0B12" w:rsidRDefault="00BA0B12" w:rsidP="00BA0B12">
      <w:pPr>
        <w:spacing w:line="480" w:lineRule="auto"/>
        <w:rPr>
          <w:rFonts w:ascii="Times New Roman" w:hAnsi="Times New Roman" w:cs="Times New Roman"/>
        </w:rPr>
      </w:pPr>
      <w:r>
        <w:rPr>
          <w:rFonts w:ascii="Times New Roman" w:hAnsi="Times New Roman" w:cs="Times New Roman"/>
        </w:rPr>
        <w:tab/>
        <w:t>It was not far away. It took us about ten minutes to walk there. The nurse checked me into the admissions office, where she took the dressing off. Shortly after that, a surgeon walked in. He numbed my head and put stitches in my skull. He even joked as he did that,</w:t>
      </w:r>
    </w:p>
    <w:p w14:paraId="714B49C1" w14:textId="77777777" w:rsidR="00BA0B12" w:rsidRDefault="00BA0B12" w:rsidP="00BA0B12">
      <w:pPr>
        <w:spacing w:line="480" w:lineRule="auto"/>
        <w:ind w:firstLine="720"/>
        <w:rPr>
          <w:rFonts w:ascii="Times New Roman" w:hAnsi="Times New Roman" w:cs="Times New Roman"/>
        </w:rPr>
      </w:pPr>
      <w:r>
        <w:rPr>
          <w:rFonts w:ascii="Times New Roman" w:hAnsi="Times New Roman" w:cs="Times New Roman"/>
        </w:rPr>
        <w:t>"Don't worry, little one. By the time you get married, I promise you, your wound will heal."</w:t>
      </w:r>
    </w:p>
    <w:p w14:paraId="70597283" w14:textId="77777777" w:rsidR="00BA0B12" w:rsidRDefault="00BA0B12" w:rsidP="00BA0B12">
      <w:pPr>
        <w:spacing w:line="480" w:lineRule="auto"/>
        <w:rPr>
          <w:rFonts w:ascii="Times New Roman" w:hAnsi="Times New Roman" w:cs="Times New Roman"/>
        </w:rPr>
      </w:pPr>
      <w:r>
        <w:rPr>
          <w:rFonts w:ascii="Times New Roman" w:hAnsi="Times New Roman" w:cs="Times New Roman"/>
        </w:rPr>
        <w:t xml:space="preserve">Most Russians used this famous proverb to make someone feel better. </w:t>
      </w:r>
    </w:p>
    <w:p w14:paraId="328B001B" w14:textId="77777777" w:rsidR="00BA0B12" w:rsidRDefault="00BA0B12" w:rsidP="00BA0B12">
      <w:pPr>
        <w:spacing w:line="480" w:lineRule="auto"/>
        <w:ind w:firstLine="720"/>
        <w:rPr>
          <w:rFonts w:ascii="Times New Roman" w:hAnsi="Times New Roman" w:cs="Times New Roman"/>
        </w:rPr>
      </w:pPr>
      <w:r>
        <w:rPr>
          <w:rFonts w:ascii="Times New Roman" w:hAnsi="Times New Roman" w:cs="Times New Roman"/>
        </w:rPr>
        <w:t xml:space="preserve">I certainly felt better after the surgeon took care of my wound. I left his office, feeling no pain. My head did not hurt, but the embarrassment of going to school for the first time with a massive bandage on my head still haunts and hurts me to this day. </w:t>
      </w:r>
    </w:p>
    <w:p w14:paraId="60A34A75" w14:textId="77777777" w:rsidR="00BA0B12" w:rsidRDefault="00BA0B12"/>
    <w:sectPr w:rsidR="00BA0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B12"/>
    <w:rsid w:val="00BA0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E845BC"/>
  <w15:chartTrackingRefBased/>
  <w15:docId w15:val="{73D08A33-F503-1143-85FD-89D9C653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2131</Characters>
  <Application>Microsoft Office Word</Application>
  <DocSecurity>0</DocSecurity>
  <Lines>45</Lines>
  <Paragraphs>26</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1</cp:revision>
  <dcterms:created xsi:type="dcterms:W3CDTF">2023-01-21T21:09:00Z</dcterms:created>
  <dcterms:modified xsi:type="dcterms:W3CDTF">2023-01-21T21:09:00Z</dcterms:modified>
</cp:coreProperties>
</file>