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44D" w:rsidRDefault="00F23418" w:rsidP="00F23418">
      <w:pPr>
        <w:spacing w:line="480" w:lineRule="auto"/>
      </w:pPr>
      <w:r>
        <w:t xml:space="preserve"> She sits and screams as neighbors and strangers walk by.  She doesn’t lunge or chase after, just sits and screams.  Terrorizing the neighborhood.   I’ve never had a screaming and whistling dog.  Barking </w:t>
      </w:r>
      <w:r w:rsidR="00AF28A8">
        <w:t>yes, this</w:t>
      </w:r>
      <w:r>
        <w:t xml:space="preserve"> screaming, </w:t>
      </w:r>
      <w:r w:rsidR="00AF28A8">
        <w:t>esp.</w:t>
      </w:r>
      <w:r>
        <w:t xml:space="preserve"> while staying in the sit position is bizarre.   I want to try to get her in down position and video tape the screaming.  The two behaviors are totally inconsistent with each other for </w:t>
      </w:r>
      <w:r w:rsidR="000749C0">
        <w:t>dogs, humans</w:t>
      </w:r>
      <w:r>
        <w:t xml:space="preserve"> possibly, </w:t>
      </w:r>
      <w:r w:rsidR="00AF28A8">
        <w:t>dogs?</w:t>
      </w:r>
      <w:r>
        <w:t xml:space="preserve">   </w:t>
      </w:r>
      <w:r w:rsidR="00AF28A8">
        <w:t>Bizarre</w:t>
      </w:r>
      <w:r>
        <w:t xml:space="preserve">.   Aria has learned more appropriate behavior from my service dog, Ada.  </w:t>
      </w:r>
      <w:r w:rsidR="00AF28A8">
        <w:t>Ada, however, has</w:t>
      </w:r>
      <w:r>
        <w:t xml:space="preserve"> become </w:t>
      </w:r>
      <w:r w:rsidR="00AF28A8">
        <w:t>untrained, embarrassing</w:t>
      </w:r>
      <w:r>
        <w:t xml:space="preserve"> in public with her vest on barking and charging at other dogs at the store, in the intersection.  Those are just my two, then there is </w:t>
      </w:r>
      <w:r w:rsidR="00AF28A8">
        <w:t>Zero, Dave’s</w:t>
      </w:r>
      <w:r>
        <w:t xml:space="preserve"> coonhound who drinks like a </w:t>
      </w:r>
      <w:r w:rsidR="00AF28A8">
        <w:t>camel.</w:t>
      </w:r>
      <w:r>
        <w:t xml:space="preserve">  Aria insists on dominating Zero.  Aria and Ada </w:t>
      </w:r>
      <w:r w:rsidR="00AF28A8">
        <w:t>reestablish</w:t>
      </w:r>
      <w:r>
        <w:t xml:space="preserve"> dominance every time Ada returns from go</w:t>
      </w:r>
      <w:r w:rsidR="00EA601E">
        <w:t>i</w:t>
      </w:r>
      <w:r>
        <w:t xml:space="preserve">ng places with me.   </w:t>
      </w:r>
    </w:p>
    <w:p w:rsidR="00EA601E" w:rsidRDefault="00EA601E" w:rsidP="00F23418">
      <w:pPr>
        <w:spacing w:line="480" w:lineRule="auto"/>
      </w:pPr>
      <w:r>
        <w:t xml:space="preserve">The first time I heard Aria </w:t>
      </w:r>
      <w:r w:rsidR="00AF28A8">
        <w:t>whistle, we</w:t>
      </w:r>
      <w:r>
        <w:t xml:space="preserve"> were </w:t>
      </w:r>
      <w:r w:rsidR="00AF28A8">
        <w:t>walking, it</w:t>
      </w:r>
      <w:r>
        <w:t xml:space="preserve"> sounded like she was throwing her voice, like the sound was coming from the distance in front of us, behind us, but from her?   Down at my side?  A dog?  Whistling?  </w:t>
      </w:r>
      <w:r w:rsidR="00AF28A8">
        <w:t>No, someone</w:t>
      </w:r>
      <w:r>
        <w:t xml:space="preserve"> is calling for me.  Some human is whistling. </w:t>
      </w:r>
    </w:p>
    <w:p w:rsidR="00DB4D6F" w:rsidRDefault="00DB4D6F" w:rsidP="00F23418">
      <w:pPr>
        <w:spacing w:line="480" w:lineRule="auto"/>
      </w:pPr>
      <w:r>
        <w:t>My nephew</w:t>
      </w:r>
      <w:r w:rsidR="00EA601E">
        <w:t xml:space="preserve"> walked up and said</w:t>
      </w:r>
      <w:r>
        <w:t>, “didn’t</w:t>
      </w:r>
      <w:r w:rsidR="00EA601E">
        <w:t xml:space="preserve"> you hear her?</w:t>
      </w:r>
      <w:r>
        <w:t>”</w:t>
      </w:r>
    </w:p>
    <w:p w:rsidR="00EA601E" w:rsidRDefault="00DB4D6F" w:rsidP="00F23418">
      <w:pPr>
        <w:spacing w:line="480" w:lineRule="auto"/>
      </w:pPr>
      <w:r>
        <w:t>“What</w:t>
      </w:r>
      <w:r w:rsidR="00EA601E">
        <w:t>?</w:t>
      </w:r>
      <w:r>
        <w:t xml:space="preserve">”, I replied, </w:t>
      </w:r>
      <w:bookmarkStart w:id="0" w:name="_GoBack"/>
      <w:bookmarkEnd w:id="0"/>
      <w:r>
        <w:t>“I</w:t>
      </w:r>
      <w:r w:rsidR="00EA601E">
        <w:t xml:space="preserve"> thought that was YOU?</w:t>
      </w:r>
      <w:r>
        <w:t>”</w:t>
      </w:r>
      <w:r w:rsidR="00EA601E">
        <w:t xml:space="preserve">   </w:t>
      </w:r>
    </w:p>
    <w:p w:rsidR="00DB4D6F" w:rsidRDefault="00DB4D6F" w:rsidP="00F23418">
      <w:pPr>
        <w:spacing w:line="480" w:lineRule="auto"/>
      </w:pPr>
      <w:r>
        <w:t>“</w:t>
      </w:r>
      <w:r w:rsidR="00EA601E">
        <w:t>No</w:t>
      </w:r>
      <w:r>
        <w:t>, Aunt Diane</w:t>
      </w:r>
      <w:r w:rsidR="00AF28A8">
        <w:t xml:space="preserve">, </w:t>
      </w:r>
      <w:r>
        <w:t>Aria</w:t>
      </w:r>
      <w:r w:rsidR="00EA601E">
        <w:t xml:space="preserve"> whistles</w:t>
      </w:r>
      <w:r>
        <w:t>”</w:t>
      </w:r>
      <w:r w:rsidR="00EA601E">
        <w:t xml:space="preserve">.   </w:t>
      </w:r>
    </w:p>
    <w:p w:rsidR="00EA601E" w:rsidRDefault="00AF28A8" w:rsidP="00F23418">
      <w:pPr>
        <w:spacing w:line="480" w:lineRule="auto"/>
      </w:pPr>
      <w:r>
        <w:t>Ok, maybe</w:t>
      </w:r>
      <w:r w:rsidR="00EA601E">
        <w:t xml:space="preserve"> the </w:t>
      </w:r>
      <w:r>
        <w:t>whistling,</w:t>
      </w:r>
      <w:r w:rsidR="00EA601E">
        <w:t xml:space="preserve"> the </w:t>
      </w:r>
      <w:r>
        <w:t>screaming, all</w:t>
      </w:r>
      <w:r w:rsidR="00EA601E">
        <w:t xml:space="preserve"> of these </w:t>
      </w:r>
      <w:r>
        <w:t>bizarre</w:t>
      </w:r>
      <w:r w:rsidR="00EA601E">
        <w:t xml:space="preserve"> behaviors… I am just guessing </w:t>
      </w:r>
      <w:r>
        <w:t>here, maybe, I</w:t>
      </w:r>
      <w:r w:rsidR="00EA601E">
        <w:t xml:space="preserve"> </w:t>
      </w:r>
      <w:r w:rsidR="00DB4D6F">
        <w:t>mean, was</w:t>
      </w:r>
      <w:r w:rsidR="00EA601E">
        <w:t xml:space="preserve"> it the cocaine?   That she accidently got into?   On the military instillation?  When the soldiers were drunk and passed out?   They forgot to put it away?  </w:t>
      </w:r>
      <w:r w:rsidR="003F7652">
        <w:t xml:space="preserve">I don’t know.  I don’t even </w:t>
      </w:r>
      <w:r>
        <w:t>want to</w:t>
      </w:r>
      <w:r w:rsidR="003F7652">
        <w:t xml:space="preserve"> think </w:t>
      </w:r>
      <w:r>
        <w:t>about the</w:t>
      </w:r>
      <w:r w:rsidR="003F7652">
        <w:t xml:space="preserve"> goat.  I can’t even go there.   Any thing is possible with that army instillation.   </w:t>
      </w:r>
      <w:r>
        <w:t>Honestly, this</w:t>
      </w:r>
      <w:r w:rsidR="003F7652">
        <w:t xml:space="preserve"> is nothing to deal with compared to the day I came back to Greg’s </w:t>
      </w:r>
      <w:r>
        <w:t>(fictious</w:t>
      </w:r>
      <w:r w:rsidR="003F7652">
        <w:t xml:space="preserve"> name to protect his </w:t>
      </w:r>
      <w:r w:rsidR="00DB4D6F">
        <w:t>identity) apartment</w:t>
      </w:r>
      <w:r w:rsidR="003F7652">
        <w:t xml:space="preserve">, where my son thought it would be ok for me to stay, because Greg had discharged and I could no longer take the chaos of the barracks that my son was desperately trying to move out of.   </w:t>
      </w:r>
    </w:p>
    <w:p w:rsidR="003F7652" w:rsidRDefault="003F7652" w:rsidP="00F23418">
      <w:pPr>
        <w:spacing w:line="480" w:lineRule="auto"/>
      </w:pPr>
      <w:r>
        <w:lastRenderedPageBreak/>
        <w:t xml:space="preserve">The weapons in the </w:t>
      </w:r>
      <w:r w:rsidR="00DB4D6F">
        <w:t>closet, ok, he</w:t>
      </w:r>
      <w:r>
        <w:t xml:space="preserve"> just discharged.  We were in Colorado, this was legal.   The Jack </w:t>
      </w:r>
      <w:r w:rsidR="00DB4D6F">
        <w:t>Daniels, in</w:t>
      </w:r>
      <w:r>
        <w:t xml:space="preserve"> kitchen, because people were coming </w:t>
      </w:r>
      <w:r w:rsidR="00DB4D6F">
        <w:t>over, ok</w:t>
      </w:r>
      <w:r>
        <w:t xml:space="preserve">, he’s old enough to drink.   What is with the cocaine?  How come every I </w:t>
      </w:r>
      <w:r w:rsidR="00AF28A8">
        <w:t>go;</w:t>
      </w:r>
      <w:r>
        <w:t xml:space="preserve"> these soldiers have cocaine?   I don’t </w:t>
      </w:r>
      <w:r w:rsidR="00AF28A8">
        <w:t>understand</w:t>
      </w:r>
      <w:r>
        <w:t xml:space="preserve">.   Then Greg’s baby momma shows up at the door.    Greg takes the baby.  Baby can walk now and reach the counter with the cocaine and the </w:t>
      </w:r>
      <w:r w:rsidR="00AF28A8">
        <w:t>J</w:t>
      </w:r>
      <w:r>
        <w:t xml:space="preserve">ack </w:t>
      </w:r>
      <w:r w:rsidR="00AF28A8">
        <w:t>Daniels</w:t>
      </w:r>
      <w:r>
        <w:t xml:space="preserve">.   I tell </w:t>
      </w:r>
      <w:r w:rsidR="00AF28A8">
        <w:t>Greg</w:t>
      </w:r>
      <w:r>
        <w:t xml:space="preserve"> I am taking the </w:t>
      </w:r>
      <w:r w:rsidR="00AF28A8">
        <w:t>baby and</w:t>
      </w:r>
      <w:r>
        <w:t xml:space="preserve"> we will return after the party.   During this </w:t>
      </w:r>
      <w:r w:rsidR="00AF28A8">
        <w:t>interim, my</w:t>
      </w:r>
      <w:r>
        <w:t xml:space="preserve"> </w:t>
      </w:r>
      <w:r w:rsidR="00DB4D6F">
        <w:t>nephew</w:t>
      </w:r>
      <w:r>
        <w:t xml:space="preserve"> walks in.   button down </w:t>
      </w:r>
      <w:r w:rsidR="00AF28A8">
        <w:t>shirt, buttoned</w:t>
      </w:r>
      <w:r>
        <w:t xml:space="preserve"> to the </w:t>
      </w:r>
      <w:r w:rsidR="00AF28A8">
        <w:t>collar, khaki</w:t>
      </w:r>
      <w:r>
        <w:t xml:space="preserve"> pants and deck shoes.   I go to open the front </w:t>
      </w:r>
      <w:r w:rsidR="00AF28A8">
        <w:t>door, and</w:t>
      </w:r>
      <w:r>
        <w:t xml:space="preserve"> a woman in heels that looked like scaffolding to me asks me to confirm the address.   By the way she was </w:t>
      </w:r>
      <w:r w:rsidR="00AF28A8">
        <w:t>dressed, I</w:t>
      </w:r>
      <w:r>
        <w:t xml:space="preserve"> turned to my son who was now sitting on the couch with a plate of food.  He </w:t>
      </w:r>
      <w:r w:rsidR="00AF28A8">
        <w:t>responded, “I</w:t>
      </w:r>
      <w:r>
        <w:t xml:space="preserve"> didn’t order </w:t>
      </w:r>
      <w:r w:rsidR="00DB4D6F">
        <w:t>her”</w:t>
      </w:r>
      <w:r>
        <w:t xml:space="preserve">.     </w:t>
      </w:r>
    </w:p>
    <w:sectPr w:rsidR="003F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18"/>
    <w:rsid w:val="000749C0"/>
    <w:rsid w:val="003A544D"/>
    <w:rsid w:val="003F7652"/>
    <w:rsid w:val="00AF28A8"/>
    <w:rsid w:val="00DB4D6F"/>
    <w:rsid w:val="00EA601E"/>
    <w:rsid w:val="00F23418"/>
    <w:rsid w:val="00F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0C34"/>
  <w15:chartTrackingRefBased/>
  <w15:docId w15:val="{C073674C-8263-4AE6-9606-CA2B748A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2388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Field</dc:creator>
  <cp:keywords/>
  <dc:description/>
  <cp:lastModifiedBy>Diane Field</cp:lastModifiedBy>
  <cp:revision>2</cp:revision>
  <dcterms:created xsi:type="dcterms:W3CDTF">2023-05-17T17:15:00Z</dcterms:created>
  <dcterms:modified xsi:type="dcterms:W3CDTF">2023-05-17T17:15:00Z</dcterms:modified>
</cp:coreProperties>
</file>