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52FA" w14:textId="33A89EEC" w:rsidR="00734913" w:rsidRDefault="00325174" w:rsidP="008B7BFC">
      <w:pPr>
        <w:spacing w:line="480" w:lineRule="auto"/>
      </w:pPr>
      <w:r w:rsidRPr="00325174">
        <w:t>Crime</w:t>
      </w:r>
      <w:r>
        <w:t>les</w:t>
      </w:r>
      <w:r w:rsidRPr="00325174">
        <w:t>s minds!</w:t>
      </w:r>
    </w:p>
    <w:p w14:paraId="134948F0" w14:textId="049EE8DF" w:rsidR="000B480A" w:rsidRDefault="000B480A" w:rsidP="00CC507D">
      <w:pPr>
        <w:spacing w:line="480" w:lineRule="auto"/>
        <w:ind w:firstLine="708"/>
      </w:pPr>
      <w:r>
        <w:t>In my early twenties I</w:t>
      </w:r>
      <w:r w:rsidR="00325174">
        <w:t xml:space="preserve"> had my fingerprints taken by a taciturn police investigator</w:t>
      </w:r>
      <w:r w:rsidR="00C6027D">
        <w:t xml:space="preserve">. </w:t>
      </w:r>
      <w:r w:rsidR="008B7BFC">
        <w:t xml:space="preserve">It was </w:t>
      </w:r>
      <w:r w:rsidR="00325174">
        <w:t>in a room so small and somber I could not distinguish his features</w:t>
      </w:r>
      <w:r w:rsidR="008B7BFC">
        <w:t>.</w:t>
      </w:r>
      <w:r w:rsidR="00325174">
        <w:t xml:space="preserve"> I felt his knees touching mine under the counter. It was creepy. H</w:t>
      </w:r>
      <w:r w:rsidR="00C6027D">
        <w:t xml:space="preserve">e </w:t>
      </w:r>
      <w:r w:rsidR="00CA51D7">
        <w:t xml:space="preserve">took profile pictures. </w:t>
      </w:r>
      <w:r w:rsidR="00325174">
        <w:t>Quickly ordered me to get out, I would be contacted.</w:t>
      </w:r>
      <w:r w:rsidR="008B7BFC">
        <w:t xml:space="preserve"> Weariness drowned my senses as I walked away checking my freshly tattooed fingertips!</w:t>
      </w:r>
      <w:r w:rsidR="00C6027D">
        <w:t xml:space="preserve"> Charges dropped. </w:t>
      </w:r>
    </w:p>
    <w:p w14:paraId="14ADB1ED" w14:textId="01DF9579" w:rsidR="00325174" w:rsidRDefault="008B7BFC" w:rsidP="008B7BFC">
      <w:pPr>
        <w:spacing w:line="480" w:lineRule="auto"/>
      </w:pPr>
      <w:r>
        <w:t xml:space="preserve"> </w:t>
      </w:r>
      <w:r w:rsidR="00CC507D">
        <w:tab/>
      </w:r>
      <w:r>
        <w:t xml:space="preserve">A neighbor of mine took a liking for me. </w:t>
      </w:r>
      <w:r w:rsidR="00C6027D">
        <w:t>H</w:t>
      </w:r>
      <w:r>
        <w:t xml:space="preserve">e was sixty-three and I twenty years younger. </w:t>
      </w:r>
      <w:r w:rsidR="00C6027D">
        <w:t xml:space="preserve">Recently </w:t>
      </w:r>
      <w:r>
        <w:t xml:space="preserve">released from a twenty-seven-year jail </w:t>
      </w:r>
      <w:r w:rsidR="000B480A">
        <w:t>sentence. J.P.</w:t>
      </w:r>
      <w:r>
        <w:t xml:space="preserve"> and his three accomplices attacked a Brink’s </w:t>
      </w:r>
      <w:r w:rsidR="000B480A">
        <w:t xml:space="preserve">truck. A security agent was shot to death. When he took me in his arms to greet me into his powerful muscles, I was sure to be either chocked to death or have my ribcage explode. He </w:t>
      </w:r>
      <w:r w:rsidR="00C6027D">
        <w:t>would detail the</w:t>
      </w:r>
      <w:r w:rsidR="00CA51D7">
        <w:t xml:space="preserve"> listing </w:t>
      </w:r>
      <w:r w:rsidR="00C6027D">
        <w:t xml:space="preserve">of </w:t>
      </w:r>
      <w:r w:rsidR="00CA51D7">
        <w:t xml:space="preserve">all the new mischiefs he accumulated </w:t>
      </w:r>
      <w:r w:rsidR="00C6027D">
        <w:t>weekly</w:t>
      </w:r>
      <w:r w:rsidR="000B480A">
        <w:t>.</w:t>
      </w:r>
      <w:r w:rsidR="00CA51D7">
        <w:t xml:space="preserve"> </w:t>
      </w:r>
      <w:r w:rsidR="00C6027D">
        <w:t>J.P.</w:t>
      </w:r>
      <w:r w:rsidR="000B480A">
        <w:t xml:space="preserve"> never got used to his life out of prison, had violent episodes and eventually passed at sixty-seven.  </w:t>
      </w:r>
    </w:p>
    <w:p w14:paraId="0E00EE70" w14:textId="01E89ACD" w:rsidR="00325174" w:rsidRDefault="000B480A" w:rsidP="00CC507D">
      <w:pPr>
        <w:spacing w:line="480" w:lineRule="auto"/>
        <w:ind w:firstLine="708"/>
      </w:pPr>
      <w:r>
        <w:t xml:space="preserve">Tony on the other hand was a </w:t>
      </w:r>
      <w:r w:rsidR="00090AD5">
        <w:t>quiet young man under my supervision in a day center where I taught jewelry making. He mainly loved to transform silver into rings or sculpt deer antlers he got from friends on the Indian reserve where he came from. He was in a lawsuit to repossess the family house, rightfully his. The home</w:t>
      </w:r>
      <w:r w:rsidR="00C6027D">
        <w:t>,</w:t>
      </w:r>
      <w:r w:rsidR="00090AD5">
        <w:t xml:space="preserve"> if we can call it that</w:t>
      </w:r>
      <w:r w:rsidR="00C6027D">
        <w:t>,</w:t>
      </w:r>
      <w:r w:rsidR="00090AD5">
        <w:t xml:space="preserve"> where he brutally murdered his father in self-defense. On that night he invited friends and had a party that lasted four days with the deceased laying in his bedroom</w:t>
      </w:r>
      <w:r w:rsidR="00C6027D">
        <w:t>.</w:t>
      </w:r>
      <w:r w:rsidR="00090AD5">
        <w:t xml:space="preserve"> He was a gentle, caring human being with </w:t>
      </w:r>
      <w:r w:rsidR="00CA51D7">
        <w:t xml:space="preserve">beautiful indigenous features, a sculpted body as an ode to his ancestors. </w:t>
      </w:r>
    </w:p>
    <w:p w14:paraId="0EDD94CF" w14:textId="45DA3123" w:rsidR="00CA51D7" w:rsidRDefault="00CA51D7" w:rsidP="00CC507D">
      <w:pPr>
        <w:spacing w:line="480" w:lineRule="auto"/>
        <w:ind w:firstLine="708"/>
      </w:pPr>
      <w:r>
        <w:t xml:space="preserve">I could tell the story of the criminal that managed to have fifty acres </w:t>
      </w:r>
      <w:r w:rsidR="00A94716">
        <w:t xml:space="preserve">out of seventy-five </w:t>
      </w:r>
      <w:r>
        <w:t xml:space="preserve">of </w:t>
      </w:r>
      <w:r w:rsidR="00A94716">
        <w:t>mature tree</w:t>
      </w:r>
      <w:r w:rsidR="00C6027D">
        <w:t>s,</w:t>
      </w:r>
      <w:r w:rsidR="00A94716">
        <w:t xml:space="preserve"> clear cut and sold to the lumber black market. </w:t>
      </w:r>
      <w:r w:rsidR="00C6027D">
        <w:t xml:space="preserve">The land I grew on as a kid. </w:t>
      </w:r>
      <w:r w:rsidR="00A94716">
        <w:t xml:space="preserve">A well planned and organized criminal activity from his computer class while serving time in a state </w:t>
      </w:r>
      <w:r w:rsidR="00A94716">
        <w:lastRenderedPageBreak/>
        <w:t>prison. But that one hurt</w:t>
      </w:r>
      <w:r w:rsidR="00C6027D">
        <w:t>s</w:t>
      </w:r>
      <w:r w:rsidR="00A94716">
        <w:t xml:space="preserve"> too much. I met with the guy, had him sign papers as proof of the felony. Never got a dime for my trouble. </w:t>
      </w:r>
    </w:p>
    <w:p w14:paraId="77719E64" w14:textId="130C5E4C" w:rsidR="00A94716" w:rsidRPr="00325174" w:rsidRDefault="007F4155" w:rsidP="00CC507D">
      <w:pPr>
        <w:spacing w:line="480" w:lineRule="auto"/>
        <w:ind w:firstLine="708"/>
      </w:pPr>
      <w:r>
        <w:t xml:space="preserve">On a sunny </w:t>
      </w:r>
      <w:r w:rsidR="003D0A5B">
        <w:t>declining</w:t>
      </w:r>
      <w:r w:rsidR="00BC23C2">
        <w:t xml:space="preserve">, </w:t>
      </w:r>
      <w:r>
        <w:t>autumn day, I’ m eighteen, the light shines through muti colored leaves, and rays reflect on the windshield of a luxury sedan. Shadows from the sinuous country, river side road</w:t>
      </w:r>
      <w:r w:rsidR="00C6027D">
        <w:t>, alter reality</w:t>
      </w:r>
      <w:r w:rsidR="00BC23C2">
        <w:t>.</w:t>
      </w:r>
      <w:r>
        <w:t xml:space="preserve"> A young driver picked me up hitchhiking, he is in a frenzy to deliver the vehicle. Tells me he needs to stop to see his dying grandmother. At one hundred thirty miles an hour we hit </w:t>
      </w:r>
      <w:r w:rsidR="00C6027D">
        <w:t xml:space="preserve">a mighty eagle face to face. His wings span larger than the vehicle. </w:t>
      </w:r>
      <w:r w:rsidR="00BC23C2">
        <w:t xml:space="preserve">The driver does not intend to stop. I order him to. The bird is laying in the ditch, stunned. His eyes travel into mine. I caress it’ s head. There is no blood. The driver yells as he leaves. I embark. Hit and run! </w:t>
      </w:r>
    </w:p>
    <w:sectPr w:rsidR="00A94716" w:rsidRPr="0032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E7F7C" w14:textId="77777777" w:rsidR="009C26C6" w:rsidRDefault="009C26C6" w:rsidP="00CC507D">
      <w:pPr>
        <w:spacing w:after="0" w:line="240" w:lineRule="auto"/>
      </w:pPr>
      <w:r>
        <w:separator/>
      </w:r>
    </w:p>
  </w:endnote>
  <w:endnote w:type="continuationSeparator" w:id="0">
    <w:p w14:paraId="30DA8B6A" w14:textId="77777777" w:rsidR="009C26C6" w:rsidRDefault="009C26C6" w:rsidP="00CC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C3E6" w14:textId="77777777" w:rsidR="00CC507D" w:rsidRDefault="00CC50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3759078"/>
      <w:docPartObj>
        <w:docPartGallery w:val="Page Numbers (Bottom of Page)"/>
        <w:docPartUnique/>
      </w:docPartObj>
    </w:sdtPr>
    <w:sdtContent>
      <w:p w14:paraId="67A10FAB" w14:textId="269AB4AB" w:rsidR="00CC507D" w:rsidRDefault="00CC507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4E5F7B5" w14:textId="77777777" w:rsidR="00CC507D" w:rsidRDefault="00CC50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EF25" w14:textId="77777777" w:rsidR="00CC507D" w:rsidRDefault="00CC5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B3829" w14:textId="77777777" w:rsidR="009C26C6" w:rsidRDefault="009C26C6" w:rsidP="00CC507D">
      <w:pPr>
        <w:spacing w:after="0" w:line="240" w:lineRule="auto"/>
      </w:pPr>
      <w:r>
        <w:separator/>
      </w:r>
    </w:p>
  </w:footnote>
  <w:footnote w:type="continuationSeparator" w:id="0">
    <w:p w14:paraId="4DC6C4C3" w14:textId="77777777" w:rsidR="009C26C6" w:rsidRDefault="009C26C6" w:rsidP="00CC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F2D9" w14:textId="77777777" w:rsidR="00CC507D" w:rsidRDefault="00CC50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098295"/>
      <w:docPartObj>
        <w:docPartGallery w:val="Page Numbers (Top of Page)"/>
        <w:docPartUnique/>
      </w:docPartObj>
    </w:sdtPr>
    <w:sdtContent>
      <w:p w14:paraId="5B78A2D2" w14:textId="4E9A34CC" w:rsidR="00CC507D" w:rsidRDefault="00CC507D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35E150C" w14:textId="77777777" w:rsidR="00CC507D" w:rsidRDefault="00CC507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34E0" w14:textId="77777777" w:rsidR="00CC507D" w:rsidRDefault="00CC50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74"/>
    <w:rsid w:val="00090AD5"/>
    <w:rsid w:val="000B480A"/>
    <w:rsid w:val="00325174"/>
    <w:rsid w:val="003B748E"/>
    <w:rsid w:val="003C1613"/>
    <w:rsid w:val="003D0A5B"/>
    <w:rsid w:val="00413710"/>
    <w:rsid w:val="004C5C77"/>
    <w:rsid w:val="005254A5"/>
    <w:rsid w:val="005F254B"/>
    <w:rsid w:val="006A1F4B"/>
    <w:rsid w:val="00724E51"/>
    <w:rsid w:val="00734913"/>
    <w:rsid w:val="007F4155"/>
    <w:rsid w:val="00806774"/>
    <w:rsid w:val="008B7BFC"/>
    <w:rsid w:val="009C26C6"/>
    <w:rsid w:val="00A94716"/>
    <w:rsid w:val="00BC23C2"/>
    <w:rsid w:val="00C6027D"/>
    <w:rsid w:val="00CA51D7"/>
    <w:rsid w:val="00CC507D"/>
    <w:rsid w:val="00E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930A"/>
  <w15:chartTrackingRefBased/>
  <w15:docId w15:val="{ABFE1464-FE64-4C4A-8838-A4176A6C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5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5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5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5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5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51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3251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2517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2517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25174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2517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25174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2517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25174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2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17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517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2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5174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325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51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5174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3251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07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C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0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7</cp:revision>
  <dcterms:created xsi:type="dcterms:W3CDTF">2024-07-04T16:30:00Z</dcterms:created>
  <dcterms:modified xsi:type="dcterms:W3CDTF">2024-07-04T18:14:00Z</dcterms:modified>
</cp:coreProperties>
</file>