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44095" w14:textId="12D16B12" w:rsidR="00896F8E" w:rsidRPr="00DF1A6F" w:rsidRDefault="00896F8E" w:rsidP="00B704D0">
      <w:pPr>
        <w:spacing w:line="480" w:lineRule="auto"/>
        <w:ind w:left="0"/>
        <w:rPr>
          <w:rFonts w:ascii="Times New Roman" w:hAnsi="Times New Roman" w:cs="Times New Roman"/>
          <w:sz w:val="24"/>
          <w:szCs w:val="24"/>
        </w:rPr>
      </w:pPr>
      <w:r w:rsidRPr="00C655FB">
        <w:rPr>
          <w:rFonts w:ascii="Times New Roman" w:hAnsi="Times New Roman" w:cs="Times New Roman"/>
          <w:sz w:val="24"/>
          <w:szCs w:val="24"/>
        </w:rPr>
        <w:t>Judy Fink</w:t>
      </w:r>
    </w:p>
    <w:p w14:paraId="6F7BB444" w14:textId="0FE02E13" w:rsidR="00896F8E" w:rsidRPr="00DF1A6F" w:rsidRDefault="00896F8E" w:rsidP="00B704D0">
      <w:pPr>
        <w:spacing w:line="480" w:lineRule="auto"/>
        <w:ind w:left="0"/>
        <w:jc w:val="center"/>
        <w:rPr>
          <w:rFonts w:ascii="Times New Roman" w:hAnsi="Times New Roman" w:cs="Times New Roman"/>
          <w:sz w:val="24"/>
          <w:szCs w:val="24"/>
        </w:rPr>
      </w:pPr>
      <w:r w:rsidRPr="00DF1A6F">
        <w:rPr>
          <w:rFonts w:ascii="Times New Roman" w:hAnsi="Times New Roman" w:cs="Times New Roman"/>
          <w:sz w:val="24"/>
          <w:szCs w:val="24"/>
        </w:rPr>
        <w:t>AUNT POLLY</w:t>
      </w:r>
    </w:p>
    <w:p w14:paraId="70C535A8" w14:textId="0F047F28" w:rsidR="00896F8E" w:rsidRPr="00DF1A6F" w:rsidRDefault="00896F8E" w:rsidP="00B704D0">
      <w:pPr>
        <w:spacing w:line="480" w:lineRule="auto"/>
        <w:ind w:left="0"/>
        <w:rPr>
          <w:rFonts w:ascii="Times New Roman" w:hAnsi="Times New Roman" w:cs="Times New Roman"/>
          <w:sz w:val="24"/>
          <w:szCs w:val="24"/>
        </w:rPr>
      </w:pPr>
      <w:r w:rsidRPr="00DF1A6F">
        <w:rPr>
          <w:rFonts w:ascii="Times New Roman" w:hAnsi="Times New Roman" w:cs="Times New Roman"/>
          <w:sz w:val="24"/>
          <w:szCs w:val="24"/>
        </w:rPr>
        <w:tab/>
        <w:t>My Aunt</w:t>
      </w:r>
      <w:r w:rsidR="00D37091" w:rsidRPr="00DF1A6F">
        <w:rPr>
          <w:rFonts w:ascii="Times New Roman" w:hAnsi="Times New Roman" w:cs="Times New Roman"/>
          <w:sz w:val="24"/>
          <w:szCs w:val="24"/>
        </w:rPr>
        <w:t>,</w:t>
      </w:r>
      <w:r w:rsidRPr="00DF1A6F">
        <w:rPr>
          <w:rFonts w:ascii="Times New Roman" w:hAnsi="Times New Roman" w:cs="Times New Roman"/>
          <w:sz w:val="24"/>
          <w:szCs w:val="24"/>
        </w:rPr>
        <w:t xml:space="preserve"> Pauline Dennis</w:t>
      </w:r>
      <w:r w:rsidR="00D37091" w:rsidRPr="00DF1A6F">
        <w:rPr>
          <w:rFonts w:ascii="Times New Roman" w:hAnsi="Times New Roman" w:cs="Times New Roman"/>
          <w:sz w:val="24"/>
          <w:szCs w:val="24"/>
        </w:rPr>
        <w:t>,</w:t>
      </w:r>
      <w:r w:rsidRPr="00DF1A6F">
        <w:rPr>
          <w:rFonts w:ascii="Times New Roman" w:hAnsi="Times New Roman" w:cs="Times New Roman"/>
          <w:sz w:val="24"/>
          <w:szCs w:val="24"/>
        </w:rPr>
        <w:t xml:space="preserve"> was one of my father’s </w:t>
      </w:r>
      <w:r w:rsidR="00512B7F" w:rsidRPr="00DF1A6F">
        <w:rPr>
          <w:rFonts w:ascii="Times New Roman" w:hAnsi="Times New Roman" w:cs="Times New Roman"/>
          <w:sz w:val="24"/>
          <w:szCs w:val="24"/>
        </w:rPr>
        <w:t xml:space="preserve">two </w:t>
      </w:r>
      <w:r w:rsidRPr="00DF1A6F">
        <w:rPr>
          <w:rFonts w:ascii="Times New Roman" w:hAnsi="Times New Roman" w:cs="Times New Roman"/>
          <w:sz w:val="24"/>
          <w:szCs w:val="24"/>
        </w:rPr>
        <w:t>older sisters.  Aunt Polly</w:t>
      </w:r>
      <w:r w:rsidR="00512B7F" w:rsidRPr="00DF1A6F">
        <w:rPr>
          <w:rFonts w:ascii="Times New Roman" w:hAnsi="Times New Roman" w:cs="Times New Roman"/>
          <w:sz w:val="24"/>
          <w:szCs w:val="24"/>
        </w:rPr>
        <w:t>,</w:t>
      </w:r>
      <w:r w:rsidRPr="00DF1A6F">
        <w:rPr>
          <w:rFonts w:ascii="Times New Roman" w:hAnsi="Times New Roman" w:cs="Times New Roman"/>
          <w:sz w:val="24"/>
          <w:szCs w:val="24"/>
        </w:rPr>
        <w:t xml:space="preserve"> as we called her, was the “fun” aunt.  She had a great sense of humor and loved telling any joke she heard or made up.  She stood about five foot, five inches and always had permed hair so little curls surrounded her face. I don’t recall in all my years of growing up, that her hairdo ever changed.  </w:t>
      </w:r>
    </w:p>
    <w:p w14:paraId="6E66C93C" w14:textId="0289BCA0" w:rsidR="00D37091" w:rsidRPr="00DF1A6F" w:rsidRDefault="00896F8E" w:rsidP="00B704D0">
      <w:pPr>
        <w:spacing w:line="480" w:lineRule="auto"/>
        <w:ind w:left="0"/>
        <w:rPr>
          <w:rFonts w:ascii="Times New Roman" w:hAnsi="Times New Roman" w:cs="Times New Roman"/>
          <w:sz w:val="24"/>
          <w:szCs w:val="24"/>
        </w:rPr>
      </w:pPr>
      <w:r w:rsidRPr="00DF1A6F">
        <w:rPr>
          <w:rFonts w:ascii="Times New Roman" w:hAnsi="Times New Roman" w:cs="Times New Roman"/>
          <w:sz w:val="24"/>
          <w:szCs w:val="24"/>
        </w:rPr>
        <w:tab/>
        <w:t>Aunt Polly and Uncle Howard</w:t>
      </w:r>
      <w:r w:rsidR="0001092E" w:rsidRPr="00DF1A6F">
        <w:rPr>
          <w:rFonts w:ascii="Times New Roman" w:hAnsi="Times New Roman" w:cs="Times New Roman"/>
          <w:sz w:val="24"/>
          <w:szCs w:val="24"/>
        </w:rPr>
        <w:t xml:space="preserve"> at one time lived on an acre of land outside the town of Connellsville, Pennsylvania. The house stood on a small hill overlooking a set of once busy streetcar tracks.  Those days of streetcar travel were long gone as more and more people purchased automobiles for daily life.</w:t>
      </w:r>
      <w:r w:rsidR="00AF1B92">
        <w:rPr>
          <w:rFonts w:ascii="Times New Roman" w:hAnsi="Times New Roman" w:cs="Times New Roman"/>
          <w:sz w:val="24"/>
          <w:szCs w:val="24"/>
        </w:rPr>
        <w:t xml:space="preserve"> </w:t>
      </w:r>
      <w:r w:rsidR="00D37091" w:rsidRPr="00DF1A6F">
        <w:rPr>
          <w:rFonts w:ascii="Times New Roman" w:hAnsi="Times New Roman" w:cs="Times New Roman"/>
          <w:sz w:val="24"/>
          <w:szCs w:val="24"/>
        </w:rPr>
        <w:t>Their backyard was full of trees and</w:t>
      </w:r>
      <w:r w:rsidR="00AF1B92">
        <w:rPr>
          <w:rFonts w:ascii="Times New Roman" w:hAnsi="Times New Roman" w:cs="Times New Roman"/>
          <w:sz w:val="24"/>
          <w:szCs w:val="24"/>
        </w:rPr>
        <w:t xml:space="preserve"> </w:t>
      </w:r>
      <w:r w:rsidR="00D37091" w:rsidRPr="00DF1A6F">
        <w:rPr>
          <w:rFonts w:ascii="Times New Roman" w:hAnsi="Times New Roman" w:cs="Times New Roman"/>
          <w:sz w:val="24"/>
          <w:szCs w:val="24"/>
        </w:rPr>
        <w:t xml:space="preserve">a large blackberry field. My brothers and I would each carry plastic buckets and go berry picking. Aunt Polly would make pies or cobblers out of our bounty. Our lips and fingers were usually stained dark from eating almost as many as we picked. One time I ate so many I got a bad tummy </w:t>
      </w:r>
      <w:r w:rsidR="00893E53" w:rsidRPr="00DF1A6F">
        <w:rPr>
          <w:rFonts w:ascii="Times New Roman" w:hAnsi="Times New Roman" w:cs="Times New Roman"/>
          <w:sz w:val="24"/>
          <w:szCs w:val="24"/>
        </w:rPr>
        <w:t>ache;</w:t>
      </w:r>
      <w:r w:rsidR="00D37091" w:rsidRPr="00DF1A6F">
        <w:rPr>
          <w:rFonts w:ascii="Times New Roman" w:hAnsi="Times New Roman" w:cs="Times New Roman"/>
          <w:sz w:val="24"/>
          <w:szCs w:val="24"/>
        </w:rPr>
        <w:t xml:space="preserve"> I decided blackberries were no longer fun to eat.</w:t>
      </w:r>
    </w:p>
    <w:p w14:paraId="6A6FFCE3" w14:textId="71715539" w:rsidR="00D37091" w:rsidRPr="00DF1A6F" w:rsidRDefault="00D37091" w:rsidP="00B704D0">
      <w:pPr>
        <w:spacing w:line="480" w:lineRule="auto"/>
        <w:ind w:left="0"/>
        <w:rPr>
          <w:rFonts w:ascii="Times New Roman" w:hAnsi="Times New Roman" w:cs="Times New Roman"/>
          <w:sz w:val="24"/>
          <w:szCs w:val="24"/>
        </w:rPr>
      </w:pPr>
      <w:r w:rsidRPr="00DF1A6F">
        <w:rPr>
          <w:rFonts w:ascii="Times New Roman" w:hAnsi="Times New Roman" w:cs="Times New Roman"/>
          <w:sz w:val="24"/>
          <w:szCs w:val="24"/>
        </w:rPr>
        <w:tab/>
        <w:t xml:space="preserve">Uncle Howard is a </w:t>
      </w:r>
      <w:r w:rsidR="00444E6C" w:rsidRPr="00DF1A6F">
        <w:rPr>
          <w:rFonts w:ascii="Times New Roman" w:hAnsi="Times New Roman" w:cs="Times New Roman"/>
          <w:sz w:val="24"/>
          <w:szCs w:val="24"/>
        </w:rPr>
        <w:t>vaguer</w:t>
      </w:r>
      <w:r w:rsidRPr="00DF1A6F">
        <w:rPr>
          <w:rFonts w:ascii="Times New Roman" w:hAnsi="Times New Roman" w:cs="Times New Roman"/>
          <w:sz w:val="24"/>
          <w:szCs w:val="24"/>
        </w:rPr>
        <w:t xml:space="preserve"> memory. He had been a coal </w:t>
      </w:r>
      <w:r w:rsidR="00444E6C" w:rsidRPr="00DF1A6F">
        <w:rPr>
          <w:rFonts w:ascii="Times New Roman" w:hAnsi="Times New Roman" w:cs="Times New Roman"/>
          <w:sz w:val="24"/>
          <w:szCs w:val="24"/>
        </w:rPr>
        <w:t xml:space="preserve">miner in the forties and contracted emphysema from inhaling the dust of the mines. He therefore was always parked in a recliner in their living room with an oxygen tank next to him. The tubes ran up to a mask which covered his mouth making conversations difficult with adults and impossible with </w:t>
      </w:r>
      <w:r w:rsidR="00296257" w:rsidRPr="00DF1A6F">
        <w:rPr>
          <w:rFonts w:ascii="Times New Roman" w:hAnsi="Times New Roman" w:cs="Times New Roman"/>
          <w:sz w:val="24"/>
          <w:szCs w:val="24"/>
        </w:rPr>
        <w:t>children</w:t>
      </w:r>
      <w:r w:rsidR="00444E6C" w:rsidRPr="00DF1A6F">
        <w:rPr>
          <w:rFonts w:ascii="Times New Roman" w:hAnsi="Times New Roman" w:cs="Times New Roman"/>
          <w:sz w:val="24"/>
          <w:szCs w:val="24"/>
        </w:rPr>
        <w:t>. They were childless so Aunt Polly liked our family to visit to spend time with my brothers and I and occasionally</w:t>
      </w:r>
      <w:r w:rsidR="004259E1" w:rsidRPr="00DF1A6F">
        <w:rPr>
          <w:rFonts w:ascii="Times New Roman" w:hAnsi="Times New Roman" w:cs="Times New Roman"/>
          <w:sz w:val="24"/>
          <w:szCs w:val="24"/>
        </w:rPr>
        <w:t xml:space="preserve"> our two cousins</w:t>
      </w:r>
      <w:r w:rsidR="007C1B33" w:rsidRPr="00DF1A6F">
        <w:rPr>
          <w:rFonts w:ascii="Times New Roman" w:hAnsi="Times New Roman" w:cs="Times New Roman"/>
          <w:sz w:val="24"/>
          <w:szCs w:val="24"/>
        </w:rPr>
        <w:t>, Marty and Marvin.</w:t>
      </w:r>
    </w:p>
    <w:p w14:paraId="3017676F" w14:textId="2D0DA8CA" w:rsidR="009D0589" w:rsidRPr="00DF1A6F" w:rsidRDefault="004259E1" w:rsidP="00B704D0">
      <w:pPr>
        <w:spacing w:line="480" w:lineRule="auto"/>
        <w:ind w:left="0"/>
        <w:rPr>
          <w:rFonts w:ascii="Times New Roman" w:hAnsi="Times New Roman" w:cs="Times New Roman"/>
          <w:sz w:val="24"/>
          <w:szCs w:val="24"/>
        </w:rPr>
      </w:pPr>
      <w:r w:rsidRPr="00DF1A6F">
        <w:rPr>
          <w:rFonts w:ascii="Times New Roman" w:hAnsi="Times New Roman" w:cs="Times New Roman"/>
          <w:sz w:val="24"/>
          <w:szCs w:val="24"/>
        </w:rPr>
        <w:tab/>
        <w:t>If there was one thing you would remember about Aunt Polly was her love of “</w:t>
      </w:r>
      <w:r w:rsidR="0066003E" w:rsidRPr="00DF1A6F">
        <w:rPr>
          <w:rFonts w:ascii="Times New Roman" w:hAnsi="Times New Roman" w:cs="Times New Roman"/>
          <w:sz w:val="24"/>
          <w:szCs w:val="24"/>
        </w:rPr>
        <w:t>tchotchkes</w:t>
      </w:r>
      <w:r w:rsidRPr="00DF1A6F">
        <w:rPr>
          <w:rFonts w:ascii="Times New Roman" w:hAnsi="Times New Roman" w:cs="Times New Roman"/>
          <w:sz w:val="24"/>
          <w:szCs w:val="24"/>
        </w:rPr>
        <w:t>”.  Her home was full of figurines</w:t>
      </w:r>
      <w:r w:rsidR="00296257" w:rsidRPr="00DF1A6F">
        <w:rPr>
          <w:rFonts w:ascii="Times New Roman" w:hAnsi="Times New Roman" w:cs="Times New Roman"/>
          <w:sz w:val="24"/>
          <w:szCs w:val="24"/>
        </w:rPr>
        <w:t xml:space="preserve"> of all kinds,</w:t>
      </w:r>
      <w:r w:rsidRPr="00DF1A6F">
        <w:rPr>
          <w:rFonts w:ascii="Times New Roman" w:hAnsi="Times New Roman" w:cs="Times New Roman"/>
          <w:sz w:val="24"/>
          <w:szCs w:val="24"/>
        </w:rPr>
        <w:t xml:space="preserve"> </w:t>
      </w:r>
      <w:r w:rsidR="00354BCE" w:rsidRPr="00DF1A6F">
        <w:rPr>
          <w:rFonts w:ascii="Times New Roman" w:hAnsi="Times New Roman" w:cs="Times New Roman"/>
          <w:sz w:val="24"/>
          <w:szCs w:val="24"/>
        </w:rPr>
        <w:t>teacups</w:t>
      </w:r>
      <w:r w:rsidR="00296257" w:rsidRPr="00DF1A6F">
        <w:rPr>
          <w:rFonts w:ascii="Times New Roman" w:hAnsi="Times New Roman" w:cs="Times New Roman"/>
          <w:sz w:val="24"/>
          <w:szCs w:val="24"/>
        </w:rPr>
        <w:t>, vases and so on.</w:t>
      </w:r>
      <w:r w:rsidRPr="00DF1A6F">
        <w:rPr>
          <w:rFonts w:ascii="Times New Roman" w:hAnsi="Times New Roman" w:cs="Times New Roman"/>
          <w:sz w:val="24"/>
          <w:szCs w:val="24"/>
        </w:rPr>
        <w:t xml:space="preserve"> Christmas was her favorite </w:t>
      </w:r>
      <w:r w:rsidR="00D1089B" w:rsidRPr="00DF1A6F">
        <w:rPr>
          <w:rFonts w:ascii="Times New Roman" w:hAnsi="Times New Roman" w:cs="Times New Roman"/>
          <w:sz w:val="24"/>
          <w:szCs w:val="24"/>
        </w:rPr>
        <w:t>holiday,</w:t>
      </w:r>
      <w:r w:rsidRPr="00DF1A6F">
        <w:rPr>
          <w:rFonts w:ascii="Times New Roman" w:hAnsi="Times New Roman" w:cs="Times New Roman"/>
          <w:sz w:val="24"/>
          <w:szCs w:val="24"/>
        </w:rPr>
        <w:t xml:space="preserve"> and </w:t>
      </w:r>
      <w:r w:rsidRPr="00DF1A6F">
        <w:rPr>
          <w:rFonts w:ascii="Times New Roman" w:hAnsi="Times New Roman" w:cs="Times New Roman"/>
          <w:sz w:val="24"/>
          <w:szCs w:val="24"/>
        </w:rPr>
        <w:lastRenderedPageBreak/>
        <w:t>she loved as much décor</w:t>
      </w:r>
      <w:r w:rsidR="00354BCE" w:rsidRPr="00DF1A6F">
        <w:rPr>
          <w:rFonts w:ascii="Times New Roman" w:hAnsi="Times New Roman" w:cs="Times New Roman"/>
          <w:sz w:val="24"/>
          <w:szCs w:val="24"/>
        </w:rPr>
        <w:t xml:space="preserve"> </w:t>
      </w:r>
      <w:r w:rsidRPr="00DF1A6F">
        <w:rPr>
          <w:rFonts w:ascii="Times New Roman" w:hAnsi="Times New Roman" w:cs="Times New Roman"/>
          <w:sz w:val="24"/>
          <w:szCs w:val="24"/>
        </w:rPr>
        <w:t>as possible</w:t>
      </w:r>
      <w:r w:rsidR="00354BCE" w:rsidRPr="00DF1A6F">
        <w:rPr>
          <w:rFonts w:ascii="Times New Roman" w:hAnsi="Times New Roman" w:cs="Times New Roman"/>
          <w:sz w:val="24"/>
          <w:szCs w:val="24"/>
        </w:rPr>
        <w:t xml:space="preserve"> on display</w:t>
      </w:r>
      <w:r w:rsidRPr="00DF1A6F">
        <w:rPr>
          <w:rFonts w:ascii="Times New Roman" w:hAnsi="Times New Roman" w:cs="Times New Roman"/>
          <w:sz w:val="24"/>
          <w:szCs w:val="24"/>
        </w:rPr>
        <w:t xml:space="preserve">. Porcelain Santas, reindeer, sleighs, snowmen, </w:t>
      </w:r>
      <w:r w:rsidR="00507F6F" w:rsidRPr="00DF1A6F">
        <w:rPr>
          <w:rFonts w:ascii="Times New Roman" w:hAnsi="Times New Roman" w:cs="Times New Roman"/>
          <w:sz w:val="24"/>
          <w:szCs w:val="24"/>
        </w:rPr>
        <w:t>wise men</w:t>
      </w:r>
      <w:r w:rsidRPr="00DF1A6F">
        <w:rPr>
          <w:rFonts w:ascii="Times New Roman" w:hAnsi="Times New Roman" w:cs="Times New Roman"/>
          <w:sz w:val="24"/>
          <w:szCs w:val="24"/>
        </w:rPr>
        <w:t xml:space="preserve"> and so on. Her coffee table had so many different figurines displayed, you had no room to place a drink.</w:t>
      </w:r>
      <w:r w:rsidR="009D0589" w:rsidRPr="00DF1A6F">
        <w:rPr>
          <w:rFonts w:ascii="Times New Roman" w:hAnsi="Times New Roman" w:cs="Times New Roman"/>
          <w:sz w:val="24"/>
          <w:szCs w:val="24"/>
        </w:rPr>
        <w:t xml:space="preserve"> </w:t>
      </w:r>
    </w:p>
    <w:p w14:paraId="3814F609" w14:textId="7BAE33F1" w:rsidR="00893E53" w:rsidRPr="00DF1A6F" w:rsidRDefault="009D0589" w:rsidP="00B704D0">
      <w:pPr>
        <w:spacing w:line="480" w:lineRule="auto"/>
        <w:ind w:left="0"/>
        <w:rPr>
          <w:rFonts w:ascii="Times New Roman" w:hAnsi="Times New Roman" w:cs="Times New Roman"/>
          <w:sz w:val="24"/>
          <w:szCs w:val="24"/>
        </w:rPr>
      </w:pPr>
      <w:r w:rsidRPr="00DF1A6F">
        <w:rPr>
          <w:rFonts w:ascii="Times New Roman" w:hAnsi="Times New Roman" w:cs="Times New Roman"/>
          <w:sz w:val="24"/>
          <w:szCs w:val="24"/>
        </w:rPr>
        <w:tab/>
        <w:t xml:space="preserve">Even though she had many things </w:t>
      </w:r>
      <w:r w:rsidR="0056568C" w:rsidRPr="00DF1A6F">
        <w:rPr>
          <w:rFonts w:ascii="Times New Roman" w:hAnsi="Times New Roman" w:cs="Times New Roman"/>
          <w:sz w:val="24"/>
          <w:szCs w:val="24"/>
        </w:rPr>
        <w:t xml:space="preserve">dispersed about the </w:t>
      </w:r>
      <w:r w:rsidR="00354BCE" w:rsidRPr="00DF1A6F">
        <w:rPr>
          <w:rFonts w:ascii="Times New Roman" w:hAnsi="Times New Roman" w:cs="Times New Roman"/>
          <w:sz w:val="24"/>
          <w:szCs w:val="24"/>
        </w:rPr>
        <w:t>house</w:t>
      </w:r>
      <w:r w:rsidR="0056568C" w:rsidRPr="00DF1A6F">
        <w:rPr>
          <w:rFonts w:ascii="Times New Roman" w:hAnsi="Times New Roman" w:cs="Times New Roman"/>
          <w:sz w:val="24"/>
          <w:szCs w:val="24"/>
        </w:rPr>
        <w:t xml:space="preserve">, her great love was collecting salt and </w:t>
      </w:r>
      <w:r w:rsidR="005C2657" w:rsidRPr="00DF1A6F">
        <w:rPr>
          <w:rFonts w:ascii="Times New Roman" w:hAnsi="Times New Roman" w:cs="Times New Roman"/>
          <w:sz w:val="24"/>
          <w:szCs w:val="24"/>
        </w:rPr>
        <w:t xml:space="preserve">pepper </w:t>
      </w:r>
      <w:r w:rsidR="00FF2B4A" w:rsidRPr="00DF1A6F">
        <w:rPr>
          <w:rFonts w:ascii="Times New Roman" w:hAnsi="Times New Roman" w:cs="Times New Roman"/>
          <w:sz w:val="24"/>
          <w:szCs w:val="24"/>
        </w:rPr>
        <w:t xml:space="preserve">shaker </w:t>
      </w:r>
      <w:r w:rsidR="005C2657" w:rsidRPr="00DF1A6F">
        <w:rPr>
          <w:rFonts w:ascii="Times New Roman" w:hAnsi="Times New Roman" w:cs="Times New Roman"/>
          <w:sz w:val="24"/>
          <w:szCs w:val="24"/>
        </w:rPr>
        <w:t xml:space="preserve">sets. I </w:t>
      </w:r>
      <w:r w:rsidR="0006198F" w:rsidRPr="00DF1A6F">
        <w:rPr>
          <w:rFonts w:ascii="Times New Roman" w:hAnsi="Times New Roman" w:cs="Times New Roman"/>
          <w:sz w:val="24"/>
          <w:szCs w:val="24"/>
        </w:rPr>
        <w:t>believe</w:t>
      </w:r>
      <w:r w:rsidR="005C2657" w:rsidRPr="00DF1A6F">
        <w:rPr>
          <w:rFonts w:ascii="Times New Roman" w:hAnsi="Times New Roman" w:cs="Times New Roman"/>
          <w:sz w:val="24"/>
          <w:szCs w:val="24"/>
        </w:rPr>
        <w:t xml:space="preserve"> at one time </w:t>
      </w:r>
      <w:r w:rsidR="0006198F" w:rsidRPr="00DF1A6F">
        <w:rPr>
          <w:rFonts w:ascii="Times New Roman" w:hAnsi="Times New Roman" w:cs="Times New Roman"/>
          <w:sz w:val="24"/>
          <w:szCs w:val="24"/>
        </w:rPr>
        <w:t>she had over 300 sets</w:t>
      </w:r>
      <w:r w:rsidR="00A81863" w:rsidRPr="00DF1A6F">
        <w:rPr>
          <w:rFonts w:ascii="Times New Roman" w:hAnsi="Times New Roman" w:cs="Times New Roman"/>
          <w:sz w:val="24"/>
          <w:szCs w:val="24"/>
        </w:rPr>
        <w:t xml:space="preserve">. They were everywhere, </w:t>
      </w:r>
      <w:r w:rsidR="003E1075" w:rsidRPr="00DF1A6F">
        <w:rPr>
          <w:rFonts w:ascii="Times New Roman" w:hAnsi="Times New Roman" w:cs="Times New Roman"/>
          <w:sz w:val="24"/>
          <w:szCs w:val="24"/>
        </w:rPr>
        <w:t xml:space="preserve">the kitchen, living room, </w:t>
      </w:r>
      <w:r w:rsidR="00077777" w:rsidRPr="00DF1A6F">
        <w:rPr>
          <w:rFonts w:ascii="Times New Roman" w:hAnsi="Times New Roman" w:cs="Times New Roman"/>
          <w:sz w:val="24"/>
          <w:szCs w:val="24"/>
        </w:rPr>
        <w:t xml:space="preserve">the dining room </w:t>
      </w:r>
      <w:r w:rsidR="0066003E" w:rsidRPr="00DF1A6F">
        <w:rPr>
          <w:rFonts w:ascii="Times New Roman" w:hAnsi="Times New Roman" w:cs="Times New Roman"/>
          <w:sz w:val="24"/>
          <w:szCs w:val="24"/>
        </w:rPr>
        <w:t>China</w:t>
      </w:r>
      <w:r w:rsidR="00077777" w:rsidRPr="00DF1A6F">
        <w:rPr>
          <w:rFonts w:ascii="Times New Roman" w:hAnsi="Times New Roman" w:cs="Times New Roman"/>
          <w:sz w:val="24"/>
          <w:szCs w:val="24"/>
        </w:rPr>
        <w:t xml:space="preserve"> closet was packed,</w:t>
      </w:r>
      <w:r w:rsidR="00415E23" w:rsidRPr="00DF1A6F">
        <w:rPr>
          <w:rFonts w:ascii="Times New Roman" w:hAnsi="Times New Roman" w:cs="Times New Roman"/>
          <w:sz w:val="24"/>
          <w:szCs w:val="24"/>
        </w:rPr>
        <w:t xml:space="preserve"> even some were in the bathroom.  </w:t>
      </w:r>
      <w:r w:rsidR="00A26007" w:rsidRPr="00DF1A6F">
        <w:rPr>
          <w:rFonts w:ascii="Times New Roman" w:hAnsi="Times New Roman" w:cs="Times New Roman"/>
          <w:sz w:val="24"/>
          <w:szCs w:val="24"/>
        </w:rPr>
        <w:t>Since everyone was aware of her</w:t>
      </w:r>
      <w:r w:rsidR="00FE5BC9" w:rsidRPr="00DF1A6F">
        <w:rPr>
          <w:rFonts w:ascii="Times New Roman" w:hAnsi="Times New Roman" w:cs="Times New Roman"/>
          <w:sz w:val="24"/>
          <w:szCs w:val="24"/>
        </w:rPr>
        <w:t xml:space="preserve"> </w:t>
      </w:r>
      <w:r w:rsidR="00A26007" w:rsidRPr="00DF1A6F">
        <w:rPr>
          <w:rFonts w:ascii="Times New Roman" w:hAnsi="Times New Roman" w:cs="Times New Roman"/>
          <w:sz w:val="24"/>
          <w:szCs w:val="24"/>
        </w:rPr>
        <w:t xml:space="preserve">collection, </w:t>
      </w:r>
      <w:r w:rsidR="00507F6F" w:rsidRPr="00DF1A6F">
        <w:rPr>
          <w:rFonts w:ascii="Times New Roman" w:hAnsi="Times New Roman" w:cs="Times New Roman"/>
          <w:sz w:val="24"/>
          <w:szCs w:val="24"/>
        </w:rPr>
        <w:t>friends</w:t>
      </w:r>
      <w:r w:rsidR="00354BCE" w:rsidRPr="00DF1A6F">
        <w:rPr>
          <w:rFonts w:ascii="Times New Roman" w:hAnsi="Times New Roman" w:cs="Times New Roman"/>
          <w:sz w:val="24"/>
          <w:szCs w:val="24"/>
        </w:rPr>
        <w:t xml:space="preserve"> or family</w:t>
      </w:r>
      <w:r w:rsidR="00507F6F" w:rsidRPr="00DF1A6F">
        <w:rPr>
          <w:rFonts w:ascii="Times New Roman" w:hAnsi="Times New Roman" w:cs="Times New Roman"/>
          <w:sz w:val="24"/>
          <w:szCs w:val="24"/>
        </w:rPr>
        <w:t xml:space="preserve"> on</w:t>
      </w:r>
      <w:r w:rsidR="00FE5BC9" w:rsidRPr="00DF1A6F">
        <w:rPr>
          <w:rFonts w:ascii="Times New Roman" w:hAnsi="Times New Roman" w:cs="Times New Roman"/>
          <w:sz w:val="24"/>
          <w:szCs w:val="24"/>
        </w:rPr>
        <w:t xml:space="preserve"> vacation would pick</w:t>
      </w:r>
      <w:r w:rsidR="00036D98" w:rsidRPr="00DF1A6F">
        <w:rPr>
          <w:rFonts w:ascii="Times New Roman" w:hAnsi="Times New Roman" w:cs="Times New Roman"/>
          <w:sz w:val="24"/>
          <w:szCs w:val="24"/>
        </w:rPr>
        <w:t xml:space="preserve"> her</w:t>
      </w:r>
      <w:r w:rsidR="00FE5BC9" w:rsidRPr="00DF1A6F">
        <w:rPr>
          <w:rFonts w:ascii="Times New Roman" w:hAnsi="Times New Roman" w:cs="Times New Roman"/>
          <w:sz w:val="24"/>
          <w:szCs w:val="24"/>
        </w:rPr>
        <w:t xml:space="preserve"> up a set</w:t>
      </w:r>
      <w:r w:rsidR="00C53915" w:rsidRPr="00DF1A6F">
        <w:rPr>
          <w:rFonts w:ascii="Times New Roman" w:hAnsi="Times New Roman" w:cs="Times New Roman"/>
          <w:sz w:val="24"/>
          <w:szCs w:val="24"/>
        </w:rPr>
        <w:t xml:space="preserve"> </w:t>
      </w:r>
      <w:r w:rsidR="00507F6F" w:rsidRPr="00DF1A6F">
        <w:rPr>
          <w:rFonts w:ascii="Times New Roman" w:hAnsi="Times New Roman" w:cs="Times New Roman"/>
          <w:sz w:val="24"/>
          <w:szCs w:val="24"/>
        </w:rPr>
        <w:t xml:space="preserve">related to </w:t>
      </w:r>
      <w:r w:rsidR="00C53915" w:rsidRPr="00DF1A6F">
        <w:rPr>
          <w:rFonts w:ascii="Times New Roman" w:hAnsi="Times New Roman" w:cs="Times New Roman"/>
          <w:sz w:val="24"/>
          <w:szCs w:val="24"/>
        </w:rPr>
        <w:t>the are</w:t>
      </w:r>
      <w:r w:rsidR="00507F6F" w:rsidRPr="00DF1A6F">
        <w:rPr>
          <w:rFonts w:ascii="Times New Roman" w:hAnsi="Times New Roman" w:cs="Times New Roman"/>
          <w:sz w:val="24"/>
          <w:szCs w:val="24"/>
        </w:rPr>
        <w:t>a they were visiting</w:t>
      </w:r>
      <w:r w:rsidR="00C53915" w:rsidRPr="00DF1A6F">
        <w:rPr>
          <w:rFonts w:ascii="Times New Roman" w:hAnsi="Times New Roman" w:cs="Times New Roman"/>
          <w:sz w:val="24"/>
          <w:szCs w:val="24"/>
        </w:rPr>
        <w:t xml:space="preserve">. </w:t>
      </w:r>
      <w:r w:rsidR="0060464E" w:rsidRPr="00DF1A6F">
        <w:rPr>
          <w:rFonts w:ascii="Times New Roman" w:hAnsi="Times New Roman" w:cs="Times New Roman"/>
          <w:sz w:val="24"/>
          <w:szCs w:val="24"/>
        </w:rPr>
        <w:t xml:space="preserve">Statues of Liberty from New York, flamingos from Florida, </w:t>
      </w:r>
      <w:r w:rsidR="00893E53" w:rsidRPr="00DF1A6F">
        <w:rPr>
          <w:rFonts w:ascii="Times New Roman" w:hAnsi="Times New Roman" w:cs="Times New Roman"/>
          <w:sz w:val="24"/>
          <w:szCs w:val="24"/>
        </w:rPr>
        <w:t xml:space="preserve">Eifel Towers from France, and on and on. It was overwhelming. She had some </w:t>
      </w:r>
      <w:r w:rsidR="00893E53" w:rsidRPr="00DF1A6F">
        <w:rPr>
          <w:rFonts w:ascii="Times New Roman" w:hAnsi="Times New Roman" w:cs="Times New Roman"/>
          <w:i/>
          <w:iCs/>
          <w:sz w:val="24"/>
          <w:szCs w:val="24"/>
        </w:rPr>
        <w:t>risqué</w:t>
      </w:r>
      <w:r w:rsidR="00893E53" w:rsidRPr="00DF1A6F">
        <w:rPr>
          <w:rFonts w:ascii="Times New Roman" w:hAnsi="Times New Roman" w:cs="Times New Roman"/>
          <w:sz w:val="24"/>
          <w:szCs w:val="24"/>
        </w:rPr>
        <w:t xml:space="preserve"> sets she kept hidden in the back of her </w:t>
      </w:r>
      <w:r w:rsidR="0066003E" w:rsidRPr="00DF1A6F">
        <w:rPr>
          <w:rFonts w:ascii="Times New Roman" w:hAnsi="Times New Roman" w:cs="Times New Roman"/>
          <w:sz w:val="24"/>
          <w:szCs w:val="24"/>
        </w:rPr>
        <w:t>China</w:t>
      </w:r>
      <w:r w:rsidR="00893E53" w:rsidRPr="00DF1A6F">
        <w:rPr>
          <w:rFonts w:ascii="Times New Roman" w:hAnsi="Times New Roman" w:cs="Times New Roman"/>
          <w:sz w:val="24"/>
          <w:szCs w:val="24"/>
        </w:rPr>
        <w:t xml:space="preserve"> closet which we kids weren’t allowed to see. </w:t>
      </w:r>
      <w:r w:rsidR="00702162" w:rsidRPr="00DF1A6F">
        <w:rPr>
          <w:rFonts w:ascii="Times New Roman" w:hAnsi="Times New Roman" w:cs="Times New Roman"/>
          <w:sz w:val="24"/>
          <w:szCs w:val="24"/>
        </w:rPr>
        <w:t>Of course,</w:t>
      </w:r>
      <w:r w:rsidR="00893E53" w:rsidRPr="00DF1A6F">
        <w:rPr>
          <w:rFonts w:ascii="Times New Roman" w:hAnsi="Times New Roman" w:cs="Times New Roman"/>
          <w:sz w:val="24"/>
          <w:szCs w:val="24"/>
        </w:rPr>
        <w:t xml:space="preserve"> we snuck in and looked when the adults were busy. All I remember was seeing a </w:t>
      </w:r>
      <w:r w:rsidR="00354BCE" w:rsidRPr="00DF1A6F">
        <w:rPr>
          <w:rFonts w:ascii="Times New Roman" w:hAnsi="Times New Roman" w:cs="Times New Roman"/>
          <w:sz w:val="24"/>
          <w:szCs w:val="24"/>
        </w:rPr>
        <w:t xml:space="preserve">porcelain </w:t>
      </w:r>
      <w:r w:rsidR="00893E53" w:rsidRPr="00DF1A6F">
        <w:rPr>
          <w:rFonts w:ascii="Times New Roman" w:hAnsi="Times New Roman" w:cs="Times New Roman"/>
          <w:sz w:val="24"/>
          <w:szCs w:val="24"/>
        </w:rPr>
        <w:t xml:space="preserve">naked </w:t>
      </w:r>
      <w:r w:rsidR="00354BCE" w:rsidRPr="00DF1A6F">
        <w:rPr>
          <w:rFonts w:ascii="Times New Roman" w:hAnsi="Times New Roman" w:cs="Times New Roman"/>
          <w:sz w:val="24"/>
          <w:szCs w:val="24"/>
        </w:rPr>
        <w:t>lady</w:t>
      </w:r>
      <w:r w:rsidR="00893E53" w:rsidRPr="00DF1A6F">
        <w:rPr>
          <w:rFonts w:ascii="Times New Roman" w:hAnsi="Times New Roman" w:cs="Times New Roman"/>
          <w:sz w:val="24"/>
          <w:szCs w:val="24"/>
        </w:rPr>
        <w:t xml:space="preserve"> lying down</w:t>
      </w:r>
      <w:r w:rsidR="00354BCE" w:rsidRPr="00DF1A6F">
        <w:rPr>
          <w:rFonts w:ascii="Times New Roman" w:hAnsi="Times New Roman" w:cs="Times New Roman"/>
          <w:sz w:val="24"/>
          <w:szCs w:val="24"/>
        </w:rPr>
        <w:t xml:space="preserve"> with </w:t>
      </w:r>
      <w:r w:rsidR="00893E53" w:rsidRPr="00DF1A6F">
        <w:rPr>
          <w:rFonts w:ascii="Times New Roman" w:hAnsi="Times New Roman" w:cs="Times New Roman"/>
          <w:sz w:val="24"/>
          <w:szCs w:val="24"/>
        </w:rPr>
        <w:t xml:space="preserve">one breast as salt, the </w:t>
      </w:r>
      <w:r w:rsidR="00231A95" w:rsidRPr="00DF1A6F">
        <w:rPr>
          <w:rFonts w:ascii="Times New Roman" w:hAnsi="Times New Roman" w:cs="Times New Roman"/>
          <w:sz w:val="24"/>
          <w:szCs w:val="24"/>
        </w:rPr>
        <w:t xml:space="preserve">other, </w:t>
      </w:r>
      <w:r w:rsidR="00893E53" w:rsidRPr="00DF1A6F">
        <w:rPr>
          <w:rFonts w:ascii="Times New Roman" w:hAnsi="Times New Roman" w:cs="Times New Roman"/>
          <w:sz w:val="24"/>
          <w:szCs w:val="24"/>
        </w:rPr>
        <w:t>pepper.</w:t>
      </w:r>
    </w:p>
    <w:p w14:paraId="5EE67F54" w14:textId="3E4E4A39" w:rsidR="003246A3" w:rsidRPr="00DF1A6F" w:rsidRDefault="00893E53" w:rsidP="00B704D0">
      <w:pPr>
        <w:spacing w:line="480" w:lineRule="auto"/>
        <w:ind w:left="0"/>
        <w:rPr>
          <w:rFonts w:ascii="Times New Roman" w:hAnsi="Times New Roman" w:cs="Times New Roman"/>
          <w:sz w:val="24"/>
          <w:szCs w:val="24"/>
        </w:rPr>
      </w:pPr>
      <w:r w:rsidRPr="00DF1A6F">
        <w:rPr>
          <w:rFonts w:ascii="Times New Roman" w:hAnsi="Times New Roman" w:cs="Times New Roman"/>
          <w:sz w:val="24"/>
          <w:szCs w:val="24"/>
        </w:rPr>
        <w:tab/>
        <w:t xml:space="preserve">Since </w:t>
      </w:r>
      <w:r w:rsidR="00702162" w:rsidRPr="00DF1A6F">
        <w:rPr>
          <w:rFonts w:ascii="Times New Roman" w:hAnsi="Times New Roman" w:cs="Times New Roman"/>
          <w:sz w:val="24"/>
          <w:szCs w:val="24"/>
        </w:rPr>
        <w:t xml:space="preserve">there were </w:t>
      </w:r>
      <w:r w:rsidRPr="00DF1A6F">
        <w:rPr>
          <w:rFonts w:ascii="Times New Roman" w:hAnsi="Times New Roman" w:cs="Times New Roman"/>
          <w:sz w:val="24"/>
          <w:szCs w:val="24"/>
        </w:rPr>
        <w:t>so many sets</w:t>
      </w:r>
      <w:r w:rsidR="00702162" w:rsidRPr="00DF1A6F">
        <w:rPr>
          <w:rFonts w:ascii="Times New Roman" w:hAnsi="Times New Roman" w:cs="Times New Roman"/>
          <w:sz w:val="24"/>
          <w:szCs w:val="24"/>
        </w:rPr>
        <w:t>,</w:t>
      </w:r>
      <w:r w:rsidRPr="00DF1A6F">
        <w:rPr>
          <w:rFonts w:ascii="Times New Roman" w:hAnsi="Times New Roman" w:cs="Times New Roman"/>
          <w:sz w:val="24"/>
          <w:szCs w:val="24"/>
        </w:rPr>
        <w:t xml:space="preserve"> she had </w:t>
      </w:r>
      <w:r w:rsidR="00354BCE" w:rsidRPr="00DF1A6F">
        <w:rPr>
          <w:rFonts w:ascii="Times New Roman" w:hAnsi="Times New Roman" w:cs="Times New Roman"/>
          <w:sz w:val="24"/>
          <w:szCs w:val="24"/>
        </w:rPr>
        <w:t>shelves specifically made</w:t>
      </w:r>
      <w:r w:rsidRPr="00DF1A6F">
        <w:rPr>
          <w:rFonts w:ascii="Times New Roman" w:hAnsi="Times New Roman" w:cs="Times New Roman"/>
          <w:sz w:val="24"/>
          <w:szCs w:val="24"/>
        </w:rPr>
        <w:t xml:space="preserve"> t</w:t>
      </w:r>
      <w:r w:rsidR="00702162" w:rsidRPr="00DF1A6F">
        <w:rPr>
          <w:rFonts w:ascii="Times New Roman" w:hAnsi="Times New Roman" w:cs="Times New Roman"/>
          <w:sz w:val="24"/>
          <w:szCs w:val="24"/>
        </w:rPr>
        <w:t>o display them. Each unit was about</w:t>
      </w:r>
      <w:r w:rsidR="00354BCE" w:rsidRPr="00DF1A6F">
        <w:rPr>
          <w:rFonts w:ascii="Times New Roman" w:hAnsi="Times New Roman" w:cs="Times New Roman"/>
          <w:sz w:val="24"/>
          <w:szCs w:val="24"/>
        </w:rPr>
        <w:t xml:space="preserve"> four inches deep,</w:t>
      </w:r>
      <w:r w:rsidR="00702162" w:rsidRPr="00DF1A6F">
        <w:rPr>
          <w:rFonts w:ascii="Times New Roman" w:hAnsi="Times New Roman" w:cs="Times New Roman"/>
          <w:sz w:val="24"/>
          <w:szCs w:val="24"/>
        </w:rPr>
        <w:t xml:space="preserve"> seven shelves high and about four feet </w:t>
      </w:r>
      <w:r w:rsidR="0066003E" w:rsidRPr="00DF1A6F">
        <w:rPr>
          <w:rFonts w:ascii="Times New Roman" w:hAnsi="Times New Roman" w:cs="Times New Roman"/>
          <w:sz w:val="24"/>
          <w:szCs w:val="24"/>
        </w:rPr>
        <w:t>in length</w:t>
      </w:r>
      <w:r w:rsidR="00702162" w:rsidRPr="00DF1A6F">
        <w:rPr>
          <w:rFonts w:ascii="Times New Roman" w:hAnsi="Times New Roman" w:cs="Times New Roman"/>
          <w:sz w:val="24"/>
          <w:szCs w:val="24"/>
        </w:rPr>
        <w:t>. They were connected at various heights</w:t>
      </w:r>
      <w:r w:rsidR="0066003E" w:rsidRPr="00DF1A6F">
        <w:rPr>
          <w:rFonts w:ascii="Times New Roman" w:hAnsi="Times New Roman" w:cs="Times New Roman"/>
          <w:sz w:val="24"/>
          <w:szCs w:val="24"/>
        </w:rPr>
        <w:t xml:space="preserve"> on a backboard</w:t>
      </w:r>
      <w:r w:rsidR="00702162" w:rsidRPr="00DF1A6F">
        <w:rPr>
          <w:rFonts w:ascii="Times New Roman" w:hAnsi="Times New Roman" w:cs="Times New Roman"/>
          <w:sz w:val="24"/>
          <w:szCs w:val="24"/>
        </w:rPr>
        <w:t xml:space="preserve"> to accommodate different size sets. After all the sets were placed where Aunt Polly wanted them, she had a thick clear sheet of plastic made to cover the whole unit so none of the sets would get dusty.</w:t>
      </w:r>
      <w:r w:rsidR="009D0589" w:rsidRPr="00DF1A6F">
        <w:rPr>
          <w:rFonts w:ascii="Times New Roman" w:hAnsi="Times New Roman" w:cs="Times New Roman"/>
          <w:sz w:val="24"/>
          <w:szCs w:val="24"/>
        </w:rPr>
        <w:t xml:space="preserve"> </w:t>
      </w:r>
      <w:r w:rsidR="00702162" w:rsidRPr="00DF1A6F">
        <w:rPr>
          <w:rFonts w:ascii="Times New Roman" w:hAnsi="Times New Roman" w:cs="Times New Roman"/>
          <w:sz w:val="24"/>
          <w:szCs w:val="24"/>
        </w:rPr>
        <w:t>The</w:t>
      </w:r>
      <w:r w:rsidR="007C1B33" w:rsidRPr="00DF1A6F">
        <w:rPr>
          <w:rFonts w:ascii="Times New Roman" w:hAnsi="Times New Roman" w:cs="Times New Roman"/>
          <w:sz w:val="24"/>
          <w:szCs w:val="24"/>
        </w:rPr>
        <w:t>n all five of them</w:t>
      </w:r>
      <w:r w:rsidR="00702162" w:rsidRPr="00DF1A6F">
        <w:rPr>
          <w:rFonts w:ascii="Times New Roman" w:hAnsi="Times New Roman" w:cs="Times New Roman"/>
          <w:sz w:val="24"/>
          <w:szCs w:val="24"/>
        </w:rPr>
        <w:t xml:space="preserve"> were </w:t>
      </w:r>
      <w:r w:rsidR="007C1B33" w:rsidRPr="00DF1A6F">
        <w:rPr>
          <w:rFonts w:ascii="Times New Roman" w:hAnsi="Times New Roman" w:cs="Times New Roman"/>
          <w:sz w:val="24"/>
          <w:szCs w:val="24"/>
        </w:rPr>
        <w:t>securely</w:t>
      </w:r>
      <w:r w:rsidR="00036D98" w:rsidRPr="00DF1A6F">
        <w:rPr>
          <w:rFonts w:ascii="Times New Roman" w:hAnsi="Times New Roman" w:cs="Times New Roman"/>
          <w:sz w:val="24"/>
          <w:szCs w:val="24"/>
        </w:rPr>
        <w:t xml:space="preserve"> anchored</w:t>
      </w:r>
      <w:r w:rsidR="00702162" w:rsidRPr="00DF1A6F">
        <w:rPr>
          <w:rFonts w:ascii="Times New Roman" w:hAnsi="Times New Roman" w:cs="Times New Roman"/>
          <w:sz w:val="24"/>
          <w:szCs w:val="24"/>
        </w:rPr>
        <w:t xml:space="preserve"> on the walls of her large kitchen. </w:t>
      </w:r>
    </w:p>
    <w:p w14:paraId="38234EF4" w14:textId="48E935F3" w:rsidR="008A6392" w:rsidRPr="00DF1A6F" w:rsidRDefault="00702162" w:rsidP="00B704D0">
      <w:pPr>
        <w:spacing w:line="480" w:lineRule="auto"/>
        <w:ind w:left="0" w:firstLine="720"/>
        <w:rPr>
          <w:rFonts w:ascii="Times New Roman" w:hAnsi="Times New Roman" w:cs="Times New Roman"/>
          <w:sz w:val="24"/>
          <w:szCs w:val="24"/>
        </w:rPr>
      </w:pPr>
      <w:r w:rsidRPr="00DF1A6F">
        <w:rPr>
          <w:rFonts w:ascii="Times New Roman" w:hAnsi="Times New Roman" w:cs="Times New Roman"/>
          <w:sz w:val="24"/>
          <w:szCs w:val="24"/>
        </w:rPr>
        <w:t xml:space="preserve">You really couldn’t appreciate each set because there were so many to look at.  I heard an </w:t>
      </w:r>
      <w:r w:rsidR="002913F4" w:rsidRPr="00DF1A6F">
        <w:rPr>
          <w:rFonts w:ascii="Times New Roman" w:hAnsi="Times New Roman" w:cs="Times New Roman"/>
          <w:sz w:val="24"/>
          <w:szCs w:val="24"/>
        </w:rPr>
        <w:t>O</w:t>
      </w:r>
      <w:r w:rsidRPr="00DF1A6F">
        <w:rPr>
          <w:rFonts w:ascii="Times New Roman" w:hAnsi="Times New Roman" w:cs="Times New Roman"/>
          <w:sz w:val="24"/>
          <w:szCs w:val="24"/>
        </w:rPr>
        <w:t xml:space="preserve">rganization </w:t>
      </w:r>
      <w:r w:rsidR="002913F4" w:rsidRPr="00DF1A6F">
        <w:rPr>
          <w:rFonts w:ascii="Times New Roman" w:hAnsi="Times New Roman" w:cs="Times New Roman"/>
          <w:sz w:val="24"/>
          <w:szCs w:val="24"/>
        </w:rPr>
        <w:t>E</w:t>
      </w:r>
      <w:r w:rsidRPr="00DF1A6F">
        <w:rPr>
          <w:rFonts w:ascii="Times New Roman" w:hAnsi="Times New Roman" w:cs="Times New Roman"/>
          <w:sz w:val="24"/>
          <w:szCs w:val="24"/>
        </w:rPr>
        <w:t xml:space="preserve">xpert </w:t>
      </w:r>
      <w:r w:rsidR="003246A3" w:rsidRPr="00DF1A6F">
        <w:rPr>
          <w:rFonts w:ascii="Times New Roman" w:hAnsi="Times New Roman" w:cs="Times New Roman"/>
          <w:sz w:val="24"/>
          <w:szCs w:val="24"/>
        </w:rPr>
        <w:t xml:space="preserve">on TV say that if </w:t>
      </w:r>
      <w:r w:rsidR="0066003E" w:rsidRPr="00DF1A6F">
        <w:rPr>
          <w:rFonts w:ascii="Times New Roman" w:hAnsi="Times New Roman" w:cs="Times New Roman"/>
          <w:i/>
          <w:iCs/>
          <w:sz w:val="24"/>
          <w:szCs w:val="24"/>
        </w:rPr>
        <w:t>all</w:t>
      </w:r>
      <w:r w:rsidR="003246A3" w:rsidRPr="00DF1A6F">
        <w:rPr>
          <w:rFonts w:ascii="Times New Roman" w:hAnsi="Times New Roman" w:cs="Times New Roman"/>
          <w:sz w:val="24"/>
          <w:szCs w:val="24"/>
        </w:rPr>
        <w:t xml:space="preserve"> your collectibles are special, then </w:t>
      </w:r>
      <w:r w:rsidR="0066003E" w:rsidRPr="00DF1A6F">
        <w:rPr>
          <w:rFonts w:ascii="Times New Roman" w:hAnsi="Times New Roman" w:cs="Times New Roman"/>
          <w:i/>
          <w:iCs/>
          <w:sz w:val="24"/>
          <w:szCs w:val="24"/>
        </w:rPr>
        <w:t>none</w:t>
      </w:r>
      <w:r w:rsidR="003246A3" w:rsidRPr="00DF1A6F">
        <w:rPr>
          <w:rFonts w:ascii="Times New Roman" w:hAnsi="Times New Roman" w:cs="Times New Roman"/>
          <w:sz w:val="24"/>
          <w:szCs w:val="24"/>
        </w:rPr>
        <w:t xml:space="preserve"> of them are special. He suggested only placing a handful on display at one time. You could then focus more on each piece and why it was special to you. Then </w:t>
      </w:r>
      <w:r w:rsidR="0066003E" w:rsidRPr="00DF1A6F">
        <w:rPr>
          <w:rFonts w:ascii="Times New Roman" w:hAnsi="Times New Roman" w:cs="Times New Roman"/>
          <w:sz w:val="24"/>
          <w:szCs w:val="24"/>
        </w:rPr>
        <w:t>weeks or months</w:t>
      </w:r>
      <w:r w:rsidR="003246A3" w:rsidRPr="00DF1A6F">
        <w:rPr>
          <w:rFonts w:ascii="Times New Roman" w:hAnsi="Times New Roman" w:cs="Times New Roman"/>
          <w:sz w:val="24"/>
          <w:szCs w:val="24"/>
        </w:rPr>
        <w:t xml:space="preserve"> later, trade them out for a different </w:t>
      </w:r>
      <w:r w:rsidR="00507F6F" w:rsidRPr="00DF1A6F">
        <w:rPr>
          <w:rFonts w:ascii="Times New Roman" w:hAnsi="Times New Roman" w:cs="Times New Roman"/>
          <w:sz w:val="24"/>
          <w:szCs w:val="24"/>
        </w:rPr>
        <w:t>group</w:t>
      </w:r>
      <w:r w:rsidR="003246A3" w:rsidRPr="00DF1A6F">
        <w:rPr>
          <w:rFonts w:ascii="Times New Roman" w:hAnsi="Times New Roman" w:cs="Times New Roman"/>
          <w:sz w:val="24"/>
          <w:szCs w:val="24"/>
        </w:rPr>
        <w:t xml:space="preserve">. </w:t>
      </w:r>
      <w:r w:rsidR="008A6392" w:rsidRPr="00DF1A6F">
        <w:rPr>
          <w:rFonts w:ascii="Times New Roman" w:hAnsi="Times New Roman" w:cs="Times New Roman"/>
          <w:sz w:val="24"/>
          <w:szCs w:val="24"/>
        </w:rPr>
        <w:t xml:space="preserve">Aunt Polly never heard </w:t>
      </w:r>
      <w:r w:rsidR="00036D98" w:rsidRPr="00DF1A6F">
        <w:rPr>
          <w:rFonts w:ascii="Times New Roman" w:hAnsi="Times New Roman" w:cs="Times New Roman"/>
          <w:sz w:val="24"/>
          <w:szCs w:val="24"/>
        </w:rPr>
        <w:t xml:space="preserve">about </w:t>
      </w:r>
      <w:r w:rsidR="008A6392" w:rsidRPr="00DF1A6F">
        <w:rPr>
          <w:rFonts w:ascii="Times New Roman" w:hAnsi="Times New Roman" w:cs="Times New Roman"/>
          <w:sz w:val="24"/>
          <w:szCs w:val="24"/>
        </w:rPr>
        <w:t>that rule.</w:t>
      </w:r>
    </w:p>
    <w:p w14:paraId="226EC9F4" w14:textId="65A23301" w:rsidR="0081613E" w:rsidRPr="00DF1A6F" w:rsidRDefault="00231A95" w:rsidP="00B704D0">
      <w:pPr>
        <w:spacing w:line="480" w:lineRule="auto"/>
        <w:ind w:left="0" w:firstLine="720"/>
        <w:rPr>
          <w:rFonts w:ascii="Times New Roman" w:hAnsi="Times New Roman" w:cs="Times New Roman"/>
          <w:sz w:val="24"/>
          <w:szCs w:val="24"/>
        </w:rPr>
      </w:pPr>
      <w:r w:rsidRPr="00DF1A6F">
        <w:rPr>
          <w:rFonts w:ascii="Times New Roman" w:hAnsi="Times New Roman" w:cs="Times New Roman"/>
          <w:sz w:val="24"/>
          <w:szCs w:val="24"/>
        </w:rPr>
        <w:lastRenderedPageBreak/>
        <w:t xml:space="preserve">I remember a sad situation happened when my grandfather, Aunt Polly and my dad’s father, passed away. Aunt Polly only wanted one thing from their family home and that was the bedroom set of her mother and father.  Unfortunately, my dad was the executor of the estate and sold everything, including the bedroom set. Aunt Polly was </w:t>
      </w:r>
      <w:r w:rsidR="00A912E5" w:rsidRPr="00DF1A6F">
        <w:rPr>
          <w:rFonts w:ascii="Times New Roman" w:hAnsi="Times New Roman" w:cs="Times New Roman"/>
          <w:sz w:val="24"/>
          <w:szCs w:val="24"/>
        </w:rPr>
        <w:t xml:space="preserve">broken hearted and </w:t>
      </w:r>
      <w:r w:rsidRPr="00DF1A6F">
        <w:rPr>
          <w:rFonts w:ascii="Times New Roman" w:hAnsi="Times New Roman" w:cs="Times New Roman"/>
          <w:sz w:val="24"/>
          <w:szCs w:val="24"/>
        </w:rPr>
        <w:t xml:space="preserve">so upset with my dad, they had a huge blowout fight…they never spoke again. The grudge continued to the point that my dad said he didn’t even want her </w:t>
      </w:r>
      <w:r w:rsidR="00D1089B" w:rsidRPr="00DF1A6F">
        <w:rPr>
          <w:rFonts w:ascii="Times New Roman" w:hAnsi="Times New Roman" w:cs="Times New Roman"/>
          <w:sz w:val="24"/>
          <w:szCs w:val="24"/>
        </w:rPr>
        <w:t xml:space="preserve">to attend </w:t>
      </w:r>
      <w:r w:rsidRPr="00DF1A6F">
        <w:rPr>
          <w:rFonts w:ascii="Times New Roman" w:hAnsi="Times New Roman" w:cs="Times New Roman"/>
          <w:sz w:val="24"/>
          <w:szCs w:val="24"/>
        </w:rPr>
        <w:t xml:space="preserve">his funeral. When my dad passed away, Aunt Polly went to the Funeral Home </w:t>
      </w:r>
      <w:r w:rsidR="002F5014" w:rsidRPr="00DF1A6F">
        <w:rPr>
          <w:rFonts w:ascii="Times New Roman" w:hAnsi="Times New Roman" w:cs="Times New Roman"/>
          <w:sz w:val="24"/>
          <w:szCs w:val="24"/>
        </w:rPr>
        <w:t xml:space="preserve">early one morning before </w:t>
      </w:r>
      <w:r w:rsidR="00AF1B92">
        <w:rPr>
          <w:rFonts w:ascii="Times New Roman" w:hAnsi="Times New Roman" w:cs="Times New Roman"/>
          <w:sz w:val="24"/>
          <w:szCs w:val="24"/>
        </w:rPr>
        <w:t>visiting hours</w:t>
      </w:r>
      <w:r w:rsidR="002F5014" w:rsidRPr="00DF1A6F">
        <w:rPr>
          <w:rFonts w:ascii="Times New Roman" w:hAnsi="Times New Roman" w:cs="Times New Roman"/>
          <w:sz w:val="24"/>
          <w:szCs w:val="24"/>
        </w:rPr>
        <w:t xml:space="preserve"> to secretly view her brother’s body. </w:t>
      </w:r>
      <w:r w:rsidR="004E602D" w:rsidRPr="00DF1A6F">
        <w:rPr>
          <w:rFonts w:ascii="Times New Roman" w:hAnsi="Times New Roman" w:cs="Times New Roman"/>
          <w:sz w:val="24"/>
          <w:szCs w:val="24"/>
        </w:rPr>
        <w:t xml:space="preserve">  </w:t>
      </w:r>
    </w:p>
    <w:p w14:paraId="474BFE0A" w14:textId="5465BC4A" w:rsidR="00F204E2" w:rsidRDefault="0081613E" w:rsidP="00AF1B92">
      <w:pPr>
        <w:spacing w:line="480" w:lineRule="auto"/>
        <w:ind w:left="0" w:firstLine="720"/>
        <w:rPr>
          <w:rFonts w:ascii="Times New Roman" w:hAnsi="Times New Roman" w:cs="Times New Roman"/>
          <w:sz w:val="24"/>
          <w:szCs w:val="24"/>
        </w:rPr>
      </w:pPr>
      <w:r w:rsidRPr="00DF1A6F">
        <w:rPr>
          <w:rFonts w:ascii="Times New Roman" w:hAnsi="Times New Roman" w:cs="Times New Roman"/>
          <w:sz w:val="24"/>
          <w:szCs w:val="24"/>
        </w:rPr>
        <w:t>Prior</w:t>
      </w:r>
      <w:r w:rsidR="004E602D" w:rsidRPr="00DF1A6F">
        <w:rPr>
          <w:rFonts w:ascii="Times New Roman" w:hAnsi="Times New Roman" w:cs="Times New Roman"/>
          <w:sz w:val="24"/>
          <w:szCs w:val="24"/>
        </w:rPr>
        <w:t xml:space="preserve"> to her death, she had worked temporarily answering phones for a local funeral home.</w:t>
      </w:r>
      <w:r w:rsidRPr="00DF1A6F">
        <w:rPr>
          <w:rFonts w:ascii="Times New Roman" w:hAnsi="Times New Roman" w:cs="Times New Roman"/>
          <w:sz w:val="24"/>
          <w:szCs w:val="24"/>
        </w:rPr>
        <w:t xml:space="preserve"> </w:t>
      </w:r>
      <w:r w:rsidR="004E602D" w:rsidRPr="00DF1A6F">
        <w:rPr>
          <w:rFonts w:ascii="Times New Roman" w:hAnsi="Times New Roman" w:cs="Times New Roman"/>
          <w:sz w:val="24"/>
          <w:szCs w:val="24"/>
        </w:rPr>
        <w:t xml:space="preserve">She made a terrible mistake: she trusted the mortician and made him executer of her estate. In his crooked mind, that meant he could seize everything she owned. He had some women go into Aunt Polly’s home and remove bags and boxes of items. I thought she had a will but apparently it wouldn’t have made a difference. Everything she had was removed before we had </w:t>
      </w:r>
      <w:r w:rsidR="00126F68" w:rsidRPr="00DF1A6F">
        <w:rPr>
          <w:rFonts w:ascii="Times New Roman" w:hAnsi="Times New Roman" w:cs="Times New Roman"/>
          <w:sz w:val="24"/>
          <w:szCs w:val="24"/>
        </w:rPr>
        <w:t>any</w:t>
      </w:r>
      <w:r w:rsidR="004E602D" w:rsidRPr="00DF1A6F">
        <w:rPr>
          <w:rFonts w:ascii="Times New Roman" w:hAnsi="Times New Roman" w:cs="Times New Roman"/>
          <w:sz w:val="24"/>
          <w:szCs w:val="24"/>
        </w:rPr>
        <w:t xml:space="preserve">thing to say about it. My family was to get some money she had saved but he took it all. I talked to a lawyer and told him the guy was a </w:t>
      </w:r>
      <w:r w:rsidR="00B5457B" w:rsidRPr="00DF1A6F">
        <w:rPr>
          <w:rFonts w:ascii="Times New Roman" w:hAnsi="Times New Roman" w:cs="Times New Roman"/>
          <w:sz w:val="24"/>
          <w:szCs w:val="24"/>
        </w:rPr>
        <w:t>crook, a used car salesman in a cheap suit, (no offense to used car salesm</w:t>
      </w:r>
      <w:r w:rsidR="00966D4C" w:rsidRPr="00DF1A6F">
        <w:rPr>
          <w:rFonts w:ascii="Times New Roman" w:hAnsi="Times New Roman" w:cs="Times New Roman"/>
          <w:sz w:val="24"/>
          <w:szCs w:val="24"/>
        </w:rPr>
        <w:t>e</w:t>
      </w:r>
      <w:r w:rsidR="00B5457B" w:rsidRPr="00DF1A6F">
        <w:rPr>
          <w:rFonts w:ascii="Times New Roman" w:hAnsi="Times New Roman" w:cs="Times New Roman"/>
          <w:sz w:val="24"/>
          <w:szCs w:val="24"/>
        </w:rPr>
        <w:t>n.</w:t>
      </w:r>
      <w:r w:rsidR="00AF1B92">
        <w:rPr>
          <w:rFonts w:ascii="Times New Roman" w:hAnsi="Times New Roman" w:cs="Times New Roman"/>
          <w:sz w:val="24"/>
          <w:szCs w:val="24"/>
        </w:rPr>
        <w:t xml:space="preserve"> Unfortunately, by then there was no recourse that would be worth it for us. Her life was gone as well as her belongings.</w:t>
      </w:r>
    </w:p>
    <w:p w14:paraId="259FE5F0" w14:textId="141BC1DB" w:rsidR="00AF1B92" w:rsidRDefault="00AF1B92" w:rsidP="00AF1B92">
      <w:pPr>
        <w:spacing w:line="480" w:lineRule="auto"/>
        <w:ind w:left="0" w:firstLine="720"/>
        <w:rPr>
          <w:rFonts w:ascii="Calibri" w:hAnsi="Calibri" w:cs="Calibri"/>
          <w:sz w:val="36"/>
          <w:szCs w:val="36"/>
        </w:rPr>
      </w:pPr>
      <w:r>
        <w:rPr>
          <w:rFonts w:ascii="Times New Roman" w:hAnsi="Times New Roman" w:cs="Times New Roman"/>
          <w:sz w:val="24"/>
          <w:szCs w:val="24"/>
        </w:rPr>
        <w:t xml:space="preserve">I wish I </w:t>
      </w:r>
      <w:r w:rsidR="005A6B88">
        <w:rPr>
          <w:rFonts w:ascii="Times New Roman" w:hAnsi="Times New Roman" w:cs="Times New Roman"/>
          <w:sz w:val="24"/>
          <w:szCs w:val="24"/>
        </w:rPr>
        <w:t>had one or two salt and pepper sets; something she loved, to remember how special she was.</w:t>
      </w:r>
    </w:p>
    <w:p w14:paraId="27235D7C" w14:textId="21FDD1D8" w:rsidR="00F204E2" w:rsidRDefault="00AF1B92">
      <w:pPr>
        <w:spacing w:line="276" w:lineRule="auto"/>
        <w:ind w:left="0"/>
        <w:jc w:val="center"/>
        <w:rPr>
          <w:rFonts w:ascii="Calibri" w:hAnsi="Calibri" w:cs="Calibri"/>
          <w:sz w:val="36"/>
          <w:szCs w:val="36"/>
        </w:rPr>
      </w:pPr>
      <w:r>
        <w:rPr>
          <w:rFonts w:ascii="Calibri" w:hAnsi="Calibri" w:cs="Calibri"/>
          <w:noProof/>
          <w:sz w:val="36"/>
          <w:szCs w:val="36"/>
        </w:rPr>
        <w:lastRenderedPageBreak/>
        <w:drawing>
          <wp:inline distT="0" distB="0" distL="0" distR="0" wp14:anchorId="216804A4" wp14:editId="7642B95C">
            <wp:extent cx="2588683" cy="4286250"/>
            <wp:effectExtent l="0" t="0" r="2540" b="0"/>
            <wp:docPr id="930301627" name="Picture 1" descr="A person and person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01627" name="Picture 1" descr="A person and person standing togeth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64771" cy="4412235"/>
                    </a:xfrm>
                    <a:prstGeom prst="rect">
                      <a:avLst/>
                    </a:prstGeom>
                  </pic:spPr>
                </pic:pic>
              </a:graphicData>
            </a:graphic>
          </wp:inline>
        </w:drawing>
      </w:r>
    </w:p>
    <w:p w14:paraId="7C2C1FB7" w14:textId="304B5C14" w:rsidR="005A6B88" w:rsidRPr="00896F8E" w:rsidRDefault="005A6B88">
      <w:pPr>
        <w:spacing w:line="276" w:lineRule="auto"/>
        <w:ind w:left="0"/>
        <w:jc w:val="center"/>
        <w:rPr>
          <w:rFonts w:ascii="Calibri" w:hAnsi="Calibri" w:cs="Calibri"/>
          <w:sz w:val="36"/>
          <w:szCs w:val="36"/>
        </w:rPr>
      </w:pPr>
      <w:r>
        <w:rPr>
          <w:rFonts w:ascii="Calibri" w:hAnsi="Calibri" w:cs="Calibri"/>
          <w:sz w:val="36"/>
          <w:szCs w:val="36"/>
        </w:rPr>
        <w:t>AUNT POLLY AND UNCLE HOWARD 1945</w:t>
      </w:r>
    </w:p>
    <w:sectPr w:rsidR="005A6B88" w:rsidRPr="00896F8E" w:rsidSect="00F97F1C">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FE726" w14:textId="77777777" w:rsidR="00F97F1C" w:rsidRDefault="00F97F1C" w:rsidP="00896F8E">
      <w:pPr>
        <w:spacing w:after="0" w:line="240" w:lineRule="auto"/>
      </w:pPr>
      <w:r>
        <w:separator/>
      </w:r>
    </w:p>
  </w:endnote>
  <w:endnote w:type="continuationSeparator" w:id="0">
    <w:p w14:paraId="3669BA50" w14:textId="77777777" w:rsidR="00F97F1C" w:rsidRDefault="00F97F1C" w:rsidP="0089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319126"/>
      <w:docPartObj>
        <w:docPartGallery w:val="Page Numbers (Bottom of Page)"/>
        <w:docPartUnique/>
      </w:docPartObj>
    </w:sdtPr>
    <w:sdtEndPr>
      <w:rPr>
        <w:noProof/>
      </w:rPr>
    </w:sdtEndPr>
    <w:sdtContent>
      <w:p w14:paraId="1CF72F4D" w14:textId="5B89FD60" w:rsidR="00896F8E" w:rsidRDefault="00896F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B0463" w14:textId="77777777" w:rsidR="00896F8E" w:rsidRDefault="00896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F38E6" w14:textId="77777777" w:rsidR="00F97F1C" w:rsidRDefault="00F97F1C" w:rsidP="00896F8E">
      <w:pPr>
        <w:spacing w:after="0" w:line="240" w:lineRule="auto"/>
      </w:pPr>
      <w:r>
        <w:separator/>
      </w:r>
    </w:p>
  </w:footnote>
  <w:footnote w:type="continuationSeparator" w:id="0">
    <w:p w14:paraId="06E0097A" w14:textId="77777777" w:rsidR="00F97F1C" w:rsidRDefault="00F97F1C" w:rsidP="00896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8E"/>
    <w:rsid w:val="0001092E"/>
    <w:rsid w:val="00026972"/>
    <w:rsid w:val="00036D98"/>
    <w:rsid w:val="0006198F"/>
    <w:rsid w:val="00077777"/>
    <w:rsid w:val="00126F68"/>
    <w:rsid w:val="00231A95"/>
    <w:rsid w:val="002913F4"/>
    <w:rsid w:val="00296257"/>
    <w:rsid w:val="002D7EBE"/>
    <w:rsid w:val="002F5014"/>
    <w:rsid w:val="003246A3"/>
    <w:rsid w:val="00354BCE"/>
    <w:rsid w:val="003E1075"/>
    <w:rsid w:val="00415E23"/>
    <w:rsid w:val="004259E1"/>
    <w:rsid w:val="00437E46"/>
    <w:rsid w:val="00444E6C"/>
    <w:rsid w:val="004E602D"/>
    <w:rsid w:val="00507F6F"/>
    <w:rsid w:val="00510667"/>
    <w:rsid w:val="00512B7F"/>
    <w:rsid w:val="00555802"/>
    <w:rsid w:val="0056568C"/>
    <w:rsid w:val="005A6B88"/>
    <w:rsid w:val="005C2657"/>
    <w:rsid w:val="0060464E"/>
    <w:rsid w:val="0066003E"/>
    <w:rsid w:val="006D2718"/>
    <w:rsid w:val="00702162"/>
    <w:rsid w:val="00766B23"/>
    <w:rsid w:val="007C1B33"/>
    <w:rsid w:val="0081613E"/>
    <w:rsid w:val="00893E53"/>
    <w:rsid w:val="00896F8E"/>
    <w:rsid w:val="008A6392"/>
    <w:rsid w:val="008B32E9"/>
    <w:rsid w:val="008F50FE"/>
    <w:rsid w:val="008F6409"/>
    <w:rsid w:val="00966D4C"/>
    <w:rsid w:val="009D0589"/>
    <w:rsid w:val="00A15D47"/>
    <w:rsid w:val="00A26007"/>
    <w:rsid w:val="00A81863"/>
    <w:rsid w:val="00A912E5"/>
    <w:rsid w:val="00AF1B92"/>
    <w:rsid w:val="00B47789"/>
    <w:rsid w:val="00B5457B"/>
    <w:rsid w:val="00B643C2"/>
    <w:rsid w:val="00B64E6C"/>
    <w:rsid w:val="00B704D0"/>
    <w:rsid w:val="00C240B3"/>
    <w:rsid w:val="00C53915"/>
    <w:rsid w:val="00C655FB"/>
    <w:rsid w:val="00C859D7"/>
    <w:rsid w:val="00D1089B"/>
    <w:rsid w:val="00D24662"/>
    <w:rsid w:val="00D37091"/>
    <w:rsid w:val="00DF1A6F"/>
    <w:rsid w:val="00E30920"/>
    <w:rsid w:val="00E86630"/>
    <w:rsid w:val="00EA59DE"/>
    <w:rsid w:val="00F204E2"/>
    <w:rsid w:val="00F97F1C"/>
    <w:rsid w:val="00FA7EA9"/>
    <w:rsid w:val="00FE5BC9"/>
    <w:rsid w:val="00FF2B4A"/>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4832"/>
  <w15:chartTrackingRefBased/>
  <w15:docId w15:val="{47BA54F3-8717-4C12-8A5D-0F6D9C8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ind w:left="7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89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 w:type="character" w:customStyle="1" w:styleId="Heading1Char">
    <w:name w:val="Heading 1 Char"/>
    <w:basedOn w:val="DefaultParagraphFont"/>
    <w:link w:val="Heading1"/>
    <w:uiPriority w:val="9"/>
    <w:rsid w:val="00896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F8E"/>
    <w:rPr>
      <w:rFonts w:eastAsiaTheme="majorEastAsia" w:cstheme="majorBidi"/>
      <w:color w:val="272727" w:themeColor="text1" w:themeTint="D8"/>
    </w:rPr>
  </w:style>
  <w:style w:type="paragraph" w:styleId="Title">
    <w:name w:val="Title"/>
    <w:basedOn w:val="Normal"/>
    <w:next w:val="Normal"/>
    <w:link w:val="TitleChar"/>
    <w:uiPriority w:val="10"/>
    <w:qFormat/>
    <w:rsid w:val="0089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F8E"/>
    <w:pPr>
      <w:numPr>
        <w:ilvl w:val="1"/>
      </w:numPr>
      <w:ind w:left="720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F8E"/>
    <w:pPr>
      <w:spacing w:before="160"/>
      <w:jc w:val="center"/>
    </w:pPr>
    <w:rPr>
      <w:i/>
      <w:iCs/>
      <w:color w:val="404040" w:themeColor="text1" w:themeTint="BF"/>
    </w:rPr>
  </w:style>
  <w:style w:type="character" w:customStyle="1" w:styleId="QuoteChar">
    <w:name w:val="Quote Char"/>
    <w:basedOn w:val="DefaultParagraphFont"/>
    <w:link w:val="Quote"/>
    <w:uiPriority w:val="29"/>
    <w:rsid w:val="00896F8E"/>
    <w:rPr>
      <w:i/>
      <w:iCs/>
      <w:color w:val="404040" w:themeColor="text1" w:themeTint="BF"/>
    </w:rPr>
  </w:style>
  <w:style w:type="paragraph" w:styleId="ListParagraph">
    <w:name w:val="List Paragraph"/>
    <w:basedOn w:val="Normal"/>
    <w:uiPriority w:val="34"/>
    <w:qFormat/>
    <w:rsid w:val="00896F8E"/>
    <w:pPr>
      <w:ind w:left="720"/>
      <w:contextualSpacing/>
    </w:pPr>
  </w:style>
  <w:style w:type="character" w:styleId="IntenseEmphasis">
    <w:name w:val="Intense Emphasis"/>
    <w:basedOn w:val="DefaultParagraphFont"/>
    <w:uiPriority w:val="21"/>
    <w:qFormat/>
    <w:rsid w:val="00896F8E"/>
    <w:rPr>
      <w:i/>
      <w:iCs/>
      <w:color w:val="0F4761" w:themeColor="accent1" w:themeShade="BF"/>
    </w:rPr>
  </w:style>
  <w:style w:type="paragraph" w:styleId="IntenseQuote">
    <w:name w:val="Intense Quote"/>
    <w:basedOn w:val="Normal"/>
    <w:next w:val="Normal"/>
    <w:link w:val="IntenseQuoteChar"/>
    <w:uiPriority w:val="30"/>
    <w:qFormat/>
    <w:rsid w:val="0089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F8E"/>
    <w:rPr>
      <w:i/>
      <w:iCs/>
      <w:color w:val="0F4761" w:themeColor="accent1" w:themeShade="BF"/>
    </w:rPr>
  </w:style>
  <w:style w:type="character" w:styleId="IntenseReference">
    <w:name w:val="Intense Reference"/>
    <w:basedOn w:val="DefaultParagraphFont"/>
    <w:uiPriority w:val="32"/>
    <w:qFormat/>
    <w:rsid w:val="00896F8E"/>
    <w:rPr>
      <w:b/>
      <w:bCs/>
      <w:smallCaps/>
      <w:color w:val="0F4761" w:themeColor="accent1" w:themeShade="BF"/>
      <w:spacing w:val="5"/>
    </w:rPr>
  </w:style>
  <w:style w:type="paragraph" w:styleId="Header">
    <w:name w:val="header"/>
    <w:basedOn w:val="Normal"/>
    <w:link w:val="HeaderChar"/>
    <w:uiPriority w:val="99"/>
    <w:unhideWhenUsed/>
    <w:rsid w:val="0089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F8E"/>
  </w:style>
  <w:style w:type="paragraph" w:styleId="Footer">
    <w:name w:val="footer"/>
    <w:basedOn w:val="Normal"/>
    <w:link w:val="FooterChar"/>
    <w:uiPriority w:val="99"/>
    <w:unhideWhenUsed/>
    <w:rsid w:val="0089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F8E"/>
  </w:style>
  <w:style w:type="character" w:styleId="Hyperlink">
    <w:name w:val="Hyperlink"/>
    <w:basedOn w:val="DefaultParagraphFont"/>
    <w:uiPriority w:val="99"/>
    <w:unhideWhenUsed/>
    <w:rsid w:val="00B47789"/>
    <w:rPr>
      <w:color w:val="467886" w:themeColor="hyperlink"/>
      <w:u w:val="single"/>
    </w:rPr>
  </w:style>
  <w:style w:type="character" w:styleId="UnresolvedMention">
    <w:name w:val="Unresolved Mention"/>
    <w:basedOn w:val="DefaultParagraphFont"/>
    <w:uiPriority w:val="99"/>
    <w:semiHidden/>
    <w:unhideWhenUsed/>
    <w:rsid w:val="00B4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7D1E-91AD-411E-83A5-46F27BB6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43</cp:revision>
  <cp:lastPrinted>2024-03-27T19:26:00Z</cp:lastPrinted>
  <dcterms:created xsi:type="dcterms:W3CDTF">2024-03-18T19:32:00Z</dcterms:created>
  <dcterms:modified xsi:type="dcterms:W3CDTF">2024-08-09T01:25:00Z</dcterms:modified>
</cp:coreProperties>
</file>