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2C9AD" w14:textId="446DE78F" w:rsidR="00C61E59" w:rsidRDefault="00C61E59" w:rsidP="00A33A89">
      <w:pPr>
        <w:ind w:left="720"/>
        <w:rPr>
          <w:sz w:val="24"/>
        </w:rPr>
      </w:pPr>
    </w:p>
    <w:p w14:paraId="78603CD8" w14:textId="77777777" w:rsidR="00A33A89" w:rsidRDefault="00A33A89" w:rsidP="00A33A89">
      <w:pPr>
        <w:ind w:left="720"/>
        <w:rPr>
          <w:sz w:val="24"/>
        </w:rPr>
      </w:pPr>
    </w:p>
    <w:p w14:paraId="08153565" w14:textId="58E2A1DA" w:rsidR="00A33A89" w:rsidRPr="00D91D83" w:rsidRDefault="00107870" w:rsidP="00A33A89">
      <w:pPr>
        <w:ind w:left="720"/>
        <w:rPr>
          <w:sz w:val="32"/>
          <w:szCs w:val="3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91D83">
        <w:rPr>
          <w:sz w:val="24"/>
        </w:rPr>
        <w:t xml:space="preserve"> </w:t>
      </w:r>
      <w:r w:rsidR="00D91D83">
        <w:rPr>
          <w:sz w:val="32"/>
          <w:szCs w:val="32"/>
        </w:rPr>
        <w:t>Spazz-Out</w:t>
      </w:r>
      <w:r w:rsidR="000C0CD1">
        <w:rPr>
          <w:sz w:val="32"/>
          <w:szCs w:val="32"/>
        </w:rPr>
        <w:t>!</w:t>
      </w:r>
    </w:p>
    <w:p w14:paraId="202C1046" w14:textId="77777777" w:rsidR="00A33A89" w:rsidRDefault="00A33A89" w:rsidP="00A33A89">
      <w:pPr>
        <w:ind w:left="720"/>
        <w:rPr>
          <w:sz w:val="24"/>
        </w:rPr>
      </w:pPr>
    </w:p>
    <w:p w14:paraId="7A9A0A87" w14:textId="15AD33C6" w:rsidR="00107870" w:rsidRDefault="00C6131B" w:rsidP="00A33A89">
      <w:pPr>
        <w:ind w:left="720"/>
        <w:rPr>
          <w:sz w:val="24"/>
        </w:rPr>
      </w:pPr>
      <w:r>
        <w:rPr>
          <w:sz w:val="24"/>
        </w:rPr>
        <w:t xml:space="preserve">       In our</w:t>
      </w:r>
      <w:r w:rsidR="00107870">
        <w:rPr>
          <w:sz w:val="24"/>
        </w:rPr>
        <w:t xml:space="preserve"> second year of marriage, I got the opportunity to meet the rest of </w:t>
      </w:r>
    </w:p>
    <w:p w14:paraId="26909800" w14:textId="2DF06687" w:rsidR="00107870" w:rsidRDefault="00107870" w:rsidP="00A33A89">
      <w:pPr>
        <w:ind w:left="720"/>
        <w:rPr>
          <w:sz w:val="24"/>
        </w:rPr>
      </w:pPr>
      <w:r>
        <w:rPr>
          <w:sz w:val="24"/>
        </w:rPr>
        <w:t xml:space="preserve">Gordon’s </w:t>
      </w:r>
      <w:r w:rsidR="00C6131B">
        <w:rPr>
          <w:i/>
          <w:iCs/>
          <w:sz w:val="24"/>
        </w:rPr>
        <w:t>h</w:t>
      </w:r>
      <w:r w:rsidR="00AF2988">
        <w:rPr>
          <w:i/>
          <w:iCs/>
          <w:sz w:val="24"/>
        </w:rPr>
        <w:t>uge</w:t>
      </w:r>
      <w:r w:rsidR="00AF2988">
        <w:rPr>
          <w:sz w:val="24"/>
        </w:rPr>
        <w:t xml:space="preserve"> family. Not the least of these was Belean, his oldest sister. </w:t>
      </w:r>
      <w:r w:rsidR="00C6131B">
        <w:rPr>
          <w:sz w:val="24"/>
        </w:rPr>
        <w:t xml:space="preserve">Like him, </w:t>
      </w:r>
    </w:p>
    <w:p w14:paraId="79C349E2" w14:textId="46C59FCF" w:rsidR="00C6131B" w:rsidRDefault="00C6131B" w:rsidP="00A33A89">
      <w:pPr>
        <w:ind w:left="720"/>
        <w:rPr>
          <w:sz w:val="24"/>
        </w:rPr>
      </w:pPr>
      <w:r>
        <w:rPr>
          <w:sz w:val="24"/>
        </w:rPr>
        <w:t>she was short, stocky, and dark-haired.</w:t>
      </w:r>
    </w:p>
    <w:p w14:paraId="51CC8589" w14:textId="77777777" w:rsidR="00107870" w:rsidRDefault="00C6131B" w:rsidP="00A33A89">
      <w:pPr>
        <w:ind w:left="720"/>
        <w:rPr>
          <w:sz w:val="24"/>
        </w:rPr>
      </w:pPr>
      <w:r>
        <w:rPr>
          <w:i/>
          <w:iCs/>
          <w:sz w:val="24"/>
        </w:rPr>
        <w:t xml:space="preserve">     </w:t>
      </w:r>
      <w:r>
        <w:rPr>
          <w:sz w:val="24"/>
        </w:rPr>
        <w:t xml:space="preserve"> She</w:t>
      </w:r>
      <w:r w:rsidR="00AF2988">
        <w:rPr>
          <w:sz w:val="24"/>
        </w:rPr>
        <w:t xml:space="preserve">, her </w:t>
      </w:r>
      <w:r w:rsidR="00107870">
        <w:rPr>
          <w:sz w:val="24"/>
        </w:rPr>
        <w:t>husband, grey-haired, bespectacled Ronald</w:t>
      </w:r>
      <w:r w:rsidR="00AF2988">
        <w:rPr>
          <w:sz w:val="24"/>
        </w:rPr>
        <w:t xml:space="preserve">, and </w:t>
      </w:r>
      <w:r w:rsidR="00F42D89">
        <w:rPr>
          <w:sz w:val="24"/>
        </w:rPr>
        <w:t>sixteen-year-old</w:t>
      </w:r>
      <w:r w:rsidR="00AF2988">
        <w:rPr>
          <w:sz w:val="24"/>
        </w:rPr>
        <w:t xml:space="preserve"> twins, </w:t>
      </w:r>
    </w:p>
    <w:p w14:paraId="72019E4F" w14:textId="77777777" w:rsidR="00480B61" w:rsidRDefault="00AF2988" w:rsidP="00A33A89">
      <w:pPr>
        <w:ind w:left="720"/>
        <w:rPr>
          <w:sz w:val="24"/>
        </w:rPr>
      </w:pPr>
      <w:r>
        <w:rPr>
          <w:sz w:val="24"/>
        </w:rPr>
        <w:t xml:space="preserve">David and Debbie rolled </w:t>
      </w:r>
      <w:r w:rsidR="00A320AB">
        <w:rPr>
          <w:sz w:val="24"/>
        </w:rPr>
        <w:t>off the gravel road</w:t>
      </w:r>
      <w:r w:rsidR="00480B61">
        <w:rPr>
          <w:sz w:val="24"/>
        </w:rPr>
        <w:t xml:space="preserve"> </w:t>
      </w:r>
      <w:r>
        <w:rPr>
          <w:sz w:val="24"/>
        </w:rPr>
        <w:t>into the driveway at</w:t>
      </w:r>
      <w:r w:rsidR="00107870">
        <w:rPr>
          <w:sz w:val="24"/>
        </w:rPr>
        <w:t xml:space="preserve"> </w:t>
      </w:r>
      <w:r>
        <w:rPr>
          <w:sz w:val="24"/>
        </w:rPr>
        <w:t>Arnold’s farm. The</w:t>
      </w:r>
      <w:r w:rsidR="00F42D89">
        <w:rPr>
          <w:sz w:val="24"/>
        </w:rPr>
        <w:t>y</w:t>
      </w:r>
      <w:r>
        <w:rPr>
          <w:sz w:val="24"/>
        </w:rPr>
        <w:t xml:space="preserve"> </w:t>
      </w:r>
    </w:p>
    <w:p w14:paraId="4D8A0DB0" w14:textId="03560065" w:rsidR="00AF2988" w:rsidRDefault="00AF2988" w:rsidP="00A33A89">
      <w:pPr>
        <w:ind w:left="720"/>
        <w:rPr>
          <w:sz w:val="24"/>
        </w:rPr>
      </w:pPr>
      <w:r>
        <w:rPr>
          <w:sz w:val="24"/>
        </w:rPr>
        <w:t xml:space="preserve">parked directly across the gravel driveway from the </w:t>
      </w:r>
      <w:r w:rsidR="00F42D89">
        <w:rPr>
          <w:sz w:val="24"/>
        </w:rPr>
        <w:t>front door</w:t>
      </w:r>
      <w:r w:rsidR="00107870">
        <w:rPr>
          <w:sz w:val="24"/>
        </w:rPr>
        <w:t xml:space="preserve"> of the farmhouse.</w:t>
      </w:r>
    </w:p>
    <w:p w14:paraId="6359CFB2" w14:textId="0A7AAAD7" w:rsidR="00F42D89" w:rsidRDefault="00F42D89" w:rsidP="00A33A89">
      <w:pPr>
        <w:ind w:left="720"/>
        <w:rPr>
          <w:sz w:val="24"/>
        </w:rPr>
      </w:pPr>
      <w:r>
        <w:rPr>
          <w:sz w:val="24"/>
        </w:rPr>
        <w:t xml:space="preserve">    Of course, Arnold let us know we should come over to greet them.</w:t>
      </w:r>
    </w:p>
    <w:p w14:paraId="6A9CA466" w14:textId="57218022" w:rsidR="00F42D89" w:rsidRDefault="00F42D89" w:rsidP="004F16E8">
      <w:pPr>
        <w:spacing w:line="480" w:lineRule="auto"/>
        <w:ind w:left="720"/>
        <w:rPr>
          <w:sz w:val="24"/>
        </w:rPr>
      </w:pPr>
      <w:r>
        <w:rPr>
          <w:sz w:val="24"/>
        </w:rPr>
        <w:t xml:space="preserve">     Ronald was an alcoholic retired Navy</w:t>
      </w:r>
      <w:r w:rsidR="00ED17F1">
        <w:rPr>
          <w:sz w:val="24"/>
        </w:rPr>
        <w:t xml:space="preserve"> NCO</w:t>
      </w:r>
      <w:r>
        <w:rPr>
          <w:sz w:val="24"/>
        </w:rPr>
        <w:t xml:space="preserve">. He wanted everything around him </w:t>
      </w:r>
      <w:r w:rsidR="004F16E8">
        <w:rPr>
          <w:sz w:val="24"/>
        </w:rPr>
        <w:t>shipshape</w:t>
      </w:r>
      <w:r>
        <w:rPr>
          <w:sz w:val="24"/>
        </w:rPr>
        <w:t xml:space="preserve"> </w:t>
      </w:r>
      <w:r w:rsidR="004F16E8">
        <w:rPr>
          <w:sz w:val="24"/>
        </w:rPr>
        <w:t xml:space="preserve">while he sat in their trailer, </w:t>
      </w:r>
      <w:r>
        <w:rPr>
          <w:sz w:val="24"/>
        </w:rPr>
        <w:t>nurs</w:t>
      </w:r>
      <w:r w:rsidR="004F16E8">
        <w:rPr>
          <w:sz w:val="24"/>
        </w:rPr>
        <w:t>ing</w:t>
      </w:r>
      <w:r>
        <w:rPr>
          <w:sz w:val="24"/>
        </w:rPr>
        <w:t xml:space="preserve"> his brandy into oblivion. By the time we </w:t>
      </w:r>
      <w:r w:rsidR="004F16E8">
        <w:rPr>
          <w:sz w:val="24"/>
        </w:rPr>
        <w:t>a</w:t>
      </w:r>
      <w:r>
        <w:rPr>
          <w:sz w:val="24"/>
        </w:rPr>
        <w:t>rrived at Arnold’s, Ronald had unhitched the trailer from the car,</w:t>
      </w:r>
      <w:r w:rsidR="00ED17F1">
        <w:rPr>
          <w:sz w:val="24"/>
        </w:rPr>
        <w:t xml:space="preserve"> levelled it,</w:t>
      </w:r>
      <w:r>
        <w:rPr>
          <w:sz w:val="24"/>
        </w:rPr>
        <w:t xml:space="preserve"> and had driven</w:t>
      </w:r>
      <w:r w:rsidR="004F16E8">
        <w:rPr>
          <w:sz w:val="24"/>
        </w:rPr>
        <w:t xml:space="preserve"> t</w:t>
      </w:r>
      <w:r>
        <w:rPr>
          <w:sz w:val="24"/>
        </w:rPr>
        <w:t>he car close to the nearest water hydrant</w:t>
      </w:r>
      <w:r w:rsidR="00ED17F1">
        <w:rPr>
          <w:sz w:val="24"/>
        </w:rPr>
        <w:t>.</w:t>
      </w:r>
      <w:r>
        <w:rPr>
          <w:sz w:val="24"/>
        </w:rPr>
        <w:t xml:space="preserve"> </w:t>
      </w:r>
      <w:r w:rsidR="00ED17F1">
        <w:rPr>
          <w:sz w:val="24"/>
        </w:rPr>
        <w:t>W</w:t>
      </w:r>
      <w:r>
        <w:rPr>
          <w:sz w:val="24"/>
        </w:rPr>
        <w:t xml:space="preserve">ith a hose, </w:t>
      </w:r>
      <w:r w:rsidR="00ED17F1">
        <w:rPr>
          <w:sz w:val="24"/>
        </w:rPr>
        <w:t xml:space="preserve">he </w:t>
      </w:r>
      <w:r>
        <w:rPr>
          <w:sz w:val="24"/>
        </w:rPr>
        <w:t>had sprayed off every</w:t>
      </w:r>
      <w:r w:rsidR="004F16E8">
        <w:rPr>
          <w:sz w:val="24"/>
        </w:rPr>
        <w:t xml:space="preserve"> </w:t>
      </w:r>
      <w:r>
        <w:rPr>
          <w:sz w:val="24"/>
        </w:rPr>
        <w:t>Inch of the vehicle</w:t>
      </w:r>
      <w:r w:rsidR="004F16E8">
        <w:rPr>
          <w:sz w:val="24"/>
        </w:rPr>
        <w:t>, including what was under the hood.</w:t>
      </w:r>
    </w:p>
    <w:p w14:paraId="6B1AFC8F" w14:textId="7617F071" w:rsidR="004F16E8" w:rsidRDefault="004F16E8" w:rsidP="004F16E8">
      <w:pPr>
        <w:spacing w:line="480" w:lineRule="auto"/>
        <w:ind w:left="720"/>
        <w:rPr>
          <w:sz w:val="24"/>
        </w:rPr>
      </w:pPr>
      <w:r>
        <w:rPr>
          <w:sz w:val="24"/>
        </w:rPr>
        <w:t xml:space="preserve">     I’m sure he gave me the expected proper greeting when we were introduced,</w:t>
      </w:r>
    </w:p>
    <w:p w14:paraId="7191FE29" w14:textId="539568F1" w:rsidR="004F16E8" w:rsidRDefault="004F16E8" w:rsidP="004F16E8">
      <w:pPr>
        <w:spacing w:line="480" w:lineRule="auto"/>
        <w:ind w:left="720"/>
        <w:rPr>
          <w:sz w:val="24"/>
        </w:rPr>
      </w:pPr>
      <w:r>
        <w:rPr>
          <w:sz w:val="24"/>
        </w:rPr>
        <w:t>but I don’t remember much of anything else about him except how Belean danced</w:t>
      </w:r>
    </w:p>
    <w:p w14:paraId="062E75FF" w14:textId="3C2B5D1A" w:rsidR="004F16E8" w:rsidRDefault="005F7C4C" w:rsidP="004F16E8">
      <w:pPr>
        <w:spacing w:line="480" w:lineRule="auto"/>
        <w:ind w:left="720"/>
        <w:rPr>
          <w:sz w:val="24"/>
        </w:rPr>
      </w:pPr>
      <w:r>
        <w:rPr>
          <w:sz w:val="24"/>
        </w:rPr>
        <w:t>a</w:t>
      </w:r>
      <w:r w:rsidR="004F16E8">
        <w:rPr>
          <w:sz w:val="24"/>
        </w:rPr>
        <w:t>round him, catering to his every whim, trying to keep him from popping a cork.</w:t>
      </w:r>
      <w:r w:rsidR="0066751C">
        <w:rPr>
          <w:sz w:val="24"/>
        </w:rPr>
        <w:t xml:space="preserve"> This did not sit well</w:t>
      </w:r>
      <w:r w:rsidR="00D069FC">
        <w:rPr>
          <w:sz w:val="24"/>
        </w:rPr>
        <w:t xml:space="preserve"> with my mother-in-law, who told </w:t>
      </w:r>
      <w:r w:rsidR="003058DA">
        <w:rPr>
          <w:sz w:val="24"/>
        </w:rPr>
        <w:t>Belean, “Let him wait on his damn self!”</w:t>
      </w:r>
    </w:p>
    <w:p w14:paraId="00086218" w14:textId="06FF1AB2" w:rsidR="00ED17F1" w:rsidRDefault="00ED17F1" w:rsidP="004F16E8">
      <w:pPr>
        <w:spacing w:line="480" w:lineRule="auto"/>
        <w:ind w:left="720"/>
        <w:rPr>
          <w:sz w:val="24"/>
        </w:rPr>
      </w:pPr>
      <w:r>
        <w:rPr>
          <w:sz w:val="24"/>
        </w:rPr>
        <w:t xml:space="preserve">       Another memory from that visit comes to mind. David and my sister, Denise</w:t>
      </w:r>
    </w:p>
    <w:p w14:paraId="0DEF004B" w14:textId="5D987CB2" w:rsidR="00ED17F1" w:rsidRDefault="00A30BE0" w:rsidP="004F16E8">
      <w:pPr>
        <w:spacing w:line="480" w:lineRule="auto"/>
        <w:ind w:left="720"/>
        <w:rPr>
          <w:sz w:val="24"/>
        </w:rPr>
      </w:pPr>
      <w:r>
        <w:rPr>
          <w:sz w:val="24"/>
        </w:rPr>
        <w:lastRenderedPageBreak/>
        <w:t>d</w:t>
      </w:r>
      <w:r w:rsidR="005F7C4C">
        <w:rPr>
          <w:sz w:val="24"/>
        </w:rPr>
        <w:t>idn’t waste any time connecting with</w:t>
      </w:r>
      <w:r w:rsidR="00ED17F1">
        <w:rPr>
          <w:sz w:val="24"/>
        </w:rPr>
        <w:t xml:space="preserve"> each other. One day, with everyone gathered here, they</w:t>
      </w:r>
      <w:r w:rsidR="005F7C4C">
        <w:rPr>
          <w:sz w:val="24"/>
        </w:rPr>
        <w:t xml:space="preserve"> decided to take a walk to the nearby creek. When his parents found both of them missing, they went </w:t>
      </w:r>
      <w:r w:rsidR="00C6131B">
        <w:rPr>
          <w:sz w:val="24"/>
        </w:rPr>
        <w:t>into full</w:t>
      </w:r>
      <w:r w:rsidR="005F7C4C">
        <w:rPr>
          <w:sz w:val="24"/>
        </w:rPr>
        <w:t xml:space="preserve"> spazz out mode, </w:t>
      </w:r>
      <w:r w:rsidR="00333DE1">
        <w:rPr>
          <w:sz w:val="24"/>
        </w:rPr>
        <w:t xml:space="preserve">hollering the </w:t>
      </w:r>
      <w:r w:rsidR="00F742A6">
        <w:rPr>
          <w:sz w:val="24"/>
        </w:rPr>
        <w:t xml:space="preserve">young couple’s </w:t>
      </w:r>
      <w:r w:rsidR="003E39F4">
        <w:rPr>
          <w:sz w:val="24"/>
        </w:rPr>
        <w:t>names, thinking</w:t>
      </w:r>
      <w:r w:rsidR="005F7C4C">
        <w:rPr>
          <w:sz w:val="24"/>
        </w:rPr>
        <w:t xml:space="preserve"> the worst.</w:t>
      </w:r>
    </w:p>
    <w:p w14:paraId="60E68323" w14:textId="4F18295C" w:rsidR="005F7C4C" w:rsidRDefault="005F7C4C" w:rsidP="004F16E8">
      <w:pPr>
        <w:spacing w:line="480" w:lineRule="auto"/>
        <w:ind w:left="720"/>
        <w:rPr>
          <w:sz w:val="24"/>
        </w:rPr>
      </w:pPr>
      <w:r>
        <w:rPr>
          <w:sz w:val="24"/>
        </w:rPr>
        <w:t>Before long, either due to hearing all the commotion or of their own volition, the young couple returned, safe and sound.</w:t>
      </w:r>
      <w:r>
        <w:rPr>
          <w:sz w:val="24"/>
        </w:rPr>
        <w:tab/>
      </w:r>
    </w:p>
    <w:sectPr w:rsidR="005F7C4C" w:rsidSect="00A33A8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9"/>
    <w:rsid w:val="00061DF1"/>
    <w:rsid w:val="000C0CD1"/>
    <w:rsid w:val="00107870"/>
    <w:rsid w:val="001623B6"/>
    <w:rsid w:val="003058DA"/>
    <w:rsid w:val="00333DE1"/>
    <w:rsid w:val="003E39F4"/>
    <w:rsid w:val="00480B61"/>
    <w:rsid w:val="004F16E8"/>
    <w:rsid w:val="005F7C4C"/>
    <w:rsid w:val="006555BA"/>
    <w:rsid w:val="0066751C"/>
    <w:rsid w:val="006C11D8"/>
    <w:rsid w:val="00A1660E"/>
    <w:rsid w:val="00A30BE0"/>
    <w:rsid w:val="00A320AB"/>
    <w:rsid w:val="00A33A89"/>
    <w:rsid w:val="00AF2988"/>
    <w:rsid w:val="00C6131B"/>
    <w:rsid w:val="00C61E59"/>
    <w:rsid w:val="00D069FC"/>
    <w:rsid w:val="00D91D83"/>
    <w:rsid w:val="00E44084"/>
    <w:rsid w:val="00ED17F1"/>
    <w:rsid w:val="00F427C1"/>
    <w:rsid w:val="00F42D89"/>
    <w:rsid w:val="00F7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044D0"/>
  <w15:chartTrackingRefBased/>
  <w15:docId w15:val="{41C03B49-6A40-466B-A91C-6779434D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89"/>
  </w:style>
  <w:style w:type="paragraph" w:styleId="Heading1">
    <w:name w:val="heading 1"/>
    <w:basedOn w:val="Normal"/>
    <w:next w:val="Normal"/>
    <w:link w:val="Heading1Char"/>
    <w:uiPriority w:val="9"/>
    <w:qFormat/>
    <w:rsid w:val="00A33A8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A8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A8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A8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A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A8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A8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A8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A8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A8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A8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A8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A8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A89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33A89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33A89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A89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A89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A89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33A89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A8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A8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A89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A33A89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3A8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A33A89"/>
    <w:rPr>
      <w:b/>
      <w:bCs/>
    </w:rPr>
  </w:style>
  <w:style w:type="character" w:styleId="Emphasis">
    <w:name w:val="Emphasis"/>
    <w:basedOn w:val="DefaultParagraphFont"/>
    <w:uiPriority w:val="20"/>
    <w:qFormat/>
    <w:rsid w:val="00A33A89"/>
    <w:rPr>
      <w:i/>
      <w:iCs/>
      <w:color w:val="000000" w:themeColor="text1"/>
    </w:rPr>
  </w:style>
  <w:style w:type="paragraph" w:styleId="NoSpacing">
    <w:name w:val="No Spacing"/>
    <w:uiPriority w:val="1"/>
    <w:qFormat/>
    <w:rsid w:val="00A33A8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33A8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A33A8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A33A8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3A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14</cp:revision>
  <dcterms:created xsi:type="dcterms:W3CDTF">2024-08-14T18:54:00Z</dcterms:created>
  <dcterms:modified xsi:type="dcterms:W3CDTF">2024-08-14T23:51:00Z</dcterms:modified>
</cp:coreProperties>
</file>