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872E1" w14:textId="7D975037" w:rsidR="008E7F4C" w:rsidRDefault="001658C2" w:rsidP="001658C2">
      <w:pPr>
        <w:jc w:val="center"/>
        <w:rPr>
          <w:rFonts w:ascii="Cambria" w:hAnsi="Cambria"/>
          <w:b/>
          <w:bCs/>
          <w:sz w:val="24"/>
          <w:szCs w:val="24"/>
        </w:rPr>
      </w:pPr>
      <w:r w:rsidRPr="001658C2">
        <w:rPr>
          <w:rFonts w:ascii="Cambria" w:hAnsi="Cambria"/>
          <w:b/>
          <w:bCs/>
          <w:sz w:val="24"/>
          <w:szCs w:val="24"/>
        </w:rPr>
        <w:t>Decisions, Decisions</w:t>
      </w:r>
    </w:p>
    <w:p w14:paraId="3ED06708" w14:textId="77777777" w:rsidR="00BC0C58" w:rsidRPr="001658C2" w:rsidRDefault="00BC0C58" w:rsidP="001658C2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183F7108" w14:textId="2887721E" w:rsidR="001658C2" w:rsidRDefault="001658C2" w:rsidP="001658C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During my childhood</w:t>
      </w:r>
      <w:r w:rsidR="007D0244">
        <w:rPr>
          <w:rFonts w:ascii="Cambria" w:hAnsi="Cambria"/>
          <w:sz w:val="24"/>
          <w:szCs w:val="24"/>
        </w:rPr>
        <w:t xml:space="preserve">, my mom </w:t>
      </w:r>
      <w:r w:rsidR="00BC0C58">
        <w:rPr>
          <w:rFonts w:ascii="Cambria" w:hAnsi="Cambria"/>
          <w:sz w:val="24"/>
          <w:szCs w:val="24"/>
        </w:rPr>
        <w:t>was</w:t>
      </w:r>
      <w:r w:rsidR="007D0244">
        <w:rPr>
          <w:rFonts w:ascii="Cambria" w:hAnsi="Cambria"/>
          <w:sz w:val="24"/>
          <w:szCs w:val="24"/>
        </w:rPr>
        <w:t xml:space="preserve"> the authority when decisions were made. So, once I reached adulthood, I still felt </w:t>
      </w:r>
      <w:r w:rsidR="00BC0C58">
        <w:rPr>
          <w:rFonts w:ascii="Cambria" w:hAnsi="Cambria"/>
          <w:sz w:val="24"/>
          <w:szCs w:val="24"/>
        </w:rPr>
        <w:t>a need</w:t>
      </w:r>
      <w:r w:rsidR="007D0244">
        <w:rPr>
          <w:rFonts w:ascii="Cambria" w:hAnsi="Cambria"/>
          <w:sz w:val="24"/>
          <w:szCs w:val="24"/>
        </w:rPr>
        <w:t xml:space="preserve"> to ask </w:t>
      </w:r>
      <w:r w:rsidR="009C1514">
        <w:rPr>
          <w:rFonts w:ascii="Cambria" w:hAnsi="Cambria"/>
          <w:sz w:val="24"/>
          <w:szCs w:val="24"/>
        </w:rPr>
        <w:t xml:space="preserve">for </w:t>
      </w:r>
      <w:r w:rsidR="007D0244">
        <w:rPr>
          <w:rFonts w:ascii="Cambria" w:hAnsi="Cambria"/>
          <w:sz w:val="24"/>
          <w:szCs w:val="24"/>
        </w:rPr>
        <w:t>my mom</w:t>
      </w:r>
      <w:r w:rsidR="009C1514">
        <w:rPr>
          <w:rFonts w:ascii="Cambria" w:hAnsi="Cambria"/>
          <w:sz w:val="24"/>
          <w:szCs w:val="24"/>
        </w:rPr>
        <w:t xml:space="preserve">’s opinion </w:t>
      </w:r>
      <w:r w:rsidR="00BC0C58">
        <w:rPr>
          <w:rFonts w:ascii="Cambria" w:hAnsi="Cambria"/>
          <w:sz w:val="24"/>
          <w:szCs w:val="24"/>
        </w:rPr>
        <w:t>on</w:t>
      </w:r>
      <w:r w:rsidR="009C1514">
        <w:rPr>
          <w:rFonts w:ascii="Cambria" w:hAnsi="Cambria"/>
          <w:sz w:val="24"/>
          <w:szCs w:val="24"/>
        </w:rPr>
        <w:t xml:space="preserve"> many </w:t>
      </w:r>
      <w:r w:rsidR="008E6525">
        <w:rPr>
          <w:rFonts w:ascii="Cambria" w:hAnsi="Cambria"/>
          <w:sz w:val="24"/>
          <w:szCs w:val="24"/>
        </w:rPr>
        <w:t>issues</w:t>
      </w:r>
      <w:r w:rsidR="007D0244">
        <w:rPr>
          <w:rFonts w:ascii="Cambria" w:hAnsi="Cambria"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 xml:space="preserve">In hindsight, I </w:t>
      </w:r>
      <w:r w:rsidR="006B35F8">
        <w:rPr>
          <w:rFonts w:ascii="Cambria" w:hAnsi="Cambria"/>
          <w:sz w:val="24"/>
          <w:szCs w:val="24"/>
        </w:rPr>
        <w:t xml:space="preserve">believe I </w:t>
      </w:r>
      <w:r>
        <w:rPr>
          <w:rFonts w:ascii="Cambria" w:hAnsi="Cambria"/>
          <w:sz w:val="24"/>
          <w:szCs w:val="24"/>
        </w:rPr>
        <w:t xml:space="preserve">used her judgment as a crutch, </w:t>
      </w:r>
      <w:r w:rsidR="008E6525">
        <w:rPr>
          <w:rFonts w:ascii="Cambria" w:hAnsi="Cambria"/>
          <w:sz w:val="24"/>
          <w:szCs w:val="24"/>
        </w:rPr>
        <w:t>unwilling</w:t>
      </w:r>
      <w:r>
        <w:rPr>
          <w:rFonts w:ascii="Cambria" w:hAnsi="Cambria"/>
          <w:sz w:val="24"/>
          <w:szCs w:val="24"/>
        </w:rPr>
        <w:t xml:space="preserve"> to make</w:t>
      </w:r>
      <w:r w:rsidR="006B35F8">
        <w:rPr>
          <w:rFonts w:ascii="Cambria" w:hAnsi="Cambria"/>
          <w:sz w:val="24"/>
          <w:szCs w:val="24"/>
        </w:rPr>
        <w:t xml:space="preserve"> a decision, then</w:t>
      </w:r>
      <w:r w:rsidR="00FB2779">
        <w:rPr>
          <w:rFonts w:ascii="Cambria" w:hAnsi="Cambria"/>
          <w:sz w:val="24"/>
          <w:szCs w:val="24"/>
        </w:rPr>
        <w:t xml:space="preserve"> make</w:t>
      </w:r>
      <w:r>
        <w:rPr>
          <w:rFonts w:ascii="Cambria" w:hAnsi="Cambria"/>
          <w:sz w:val="24"/>
          <w:szCs w:val="24"/>
        </w:rPr>
        <w:t xml:space="preserve"> a mistake</w:t>
      </w:r>
      <w:r w:rsidR="00FB2779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and then </w:t>
      </w:r>
      <w:r w:rsidR="00FB2779">
        <w:rPr>
          <w:rFonts w:ascii="Cambria" w:hAnsi="Cambria"/>
          <w:sz w:val="24"/>
          <w:szCs w:val="24"/>
        </w:rPr>
        <w:t xml:space="preserve">need to </w:t>
      </w:r>
      <w:r>
        <w:rPr>
          <w:rFonts w:ascii="Cambria" w:hAnsi="Cambria"/>
          <w:sz w:val="24"/>
          <w:szCs w:val="24"/>
        </w:rPr>
        <w:t>deal with it.</w:t>
      </w:r>
    </w:p>
    <w:p w14:paraId="309E3A52" w14:textId="305C62A2" w:rsidR="008E6525" w:rsidRDefault="008E6525" w:rsidP="001658C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One </w:t>
      </w:r>
      <w:r w:rsidR="00A55EF5">
        <w:rPr>
          <w:rFonts w:ascii="Cambria" w:hAnsi="Cambria"/>
          <w:sz w:val="24"/>
          <w:szCs w:val="24"/>
        </w:rPr>
        <w:t>time</w:t>
      </w:r>
      <w:r w:rsidR="009D66FE">
        <w:rPr>
          <w:rFonts w:ascii="Cambria" w:hAnsi="Cambria"/>
          <w:sz w:val="24"/>
          <w:szCs w:val="24"/>
        </w:rPr>
        <w:t xml:space="preserve"> during college,</w:t>
      </w:r>
      <w:r w:rsidR="00A55EF5">
        <w:rPr>
          <w:rFonts w:ascii="Cambria" w:hAnsi="Cambria"/>
          <w:sz w:val="24"/>
          <w:szCs w:val="24"/>
        </w:rPr>
        <w:t xml:space="preserve"> I was unable to ask for her </w:t>
      </w:r>
      <w:r w:rsidR="009D66FE">
        <w:rPr>
          <w:rFonts w:ascii="Cambria" w:hAnsi="Cambria"/>
          <w:sz w:val="24"/>
          <w:szCs w:val="24"/>
        </w:rPr>
        <w:t>guidance</w:t>
      </w:r>
      <w:r w:rsidR="00C74B44">
        <w:rPr>
          <w:rFonts w:ascii="Cambria" w:hAnsi="Cambria"/>
          <w:sz w:val="24"/>
          <w:szCs w:val="24"/>
        </w:rPr>
        <w:t xml:space="preserve">.  It </w:t>
      </w:r>
      <w:r w:rsidR="00E27753">
        <w:rPr>
          <w:rFonts w:ascii="Cambria" w:hAnsi="Cambria"/>
          <w:sz w:val="24"/>
          <w:szCs w:val="24"/>
        </w:rPr>
        <w:t>occurred</w:t>
      </w:r>
      <w:r w:rsidR="00C74B44">
        <w:rPr>
          <w:rFonts w:ascii="Cambria" w:hAnsi="Cambria"/>
          <w:sz w:val="24"/>
          <w:szCs w:val="24"/>
        </w:rPr>
        <w:t xml:space="preserve"> when I </w:t>
      </w:r>
      <w:r w:rsidR="00E27753">
        <w:rPr>
          <w:rFonts w:ascii="Cambria" w:hAnsi="Cambria"/>
          <w:sz w:val="24"/>
          <w:szCs w:val="24"/>
        </w:rPr>
        <w:t>decided to go</w:t>
      </w:r>
      <w:r w:rsidR="00C74B44">
        <w:rPr>
          <w:rFonts w:ascii="Cambria" w:hAnsi="Cambria"/>
          <w:sz w:val="24"/>
          <w:szCs w:val="24"/>
        </w:rPr>
        <w:t xml:space="preserve"> through sorority rush during my sophomore year of college.  </w:t>
      </w:r>
      <w:r w:rsidR="00E27753">
        <w:rPr>
          <w:rFonts w:ascii="Cambria" w:hAnsi="Cambria"/>
          <w:sz w:val="24"/>
          <w:szCs w:val="24"/>
        </w:rPr>
        <w:t xml:space="preserve">During the first full week of school, </w:t>
      </w:r>
      <w:r w:rsidR="003C68DB">
        <w:rPr>
          <w:rFonts w:ascii="Cambria" w:hAnsi="Cambria"/>
          <w:sz w:val="24"/>
          <w:szCs w:val="24"/>
        </w:rPr>
        <w:t>i</w:t>
      </w:r>
      <w:r w:rsidR="001831BA">
        <w:rPr>
          <w:rFonts w:ascii="Cambria" w:hAnsi="Cambria"/>
          <w:sz w:val="24"/>
          <w:szCs w:val="24"/>
        </w:rPr>
        <w:t xml:space="preserve">t had been a busy four days of visiting with </w:t>
      </w:r>
      <w:r w:rsidR="00947738">
        <w:rPr>
          <w:rFonts w:ascii="Cambria" w:hAnsi="Cambria"/>
          <w:sz w:val="24"/>
          <w:szCs w:val="24"/>
        </w:rPr>
        <w:t xml:space="preserve">all the </w:t>
      </w:r>
      <w:r w:rsidR="001831BA">
        <w:rPr>
          <w:rFonts w:ascii="Cambria" w:hAnsi="Cambria"/>
          <w:sz w:val="24"/>
          <w:szCs w:val="24"/>
        </w:rPr>
        <w:t xml:space="preserve">girls at their individual rush parties.  Wearing </w:t>
      </w:r>
      <w:r w:rsidR="00815630">
        <w:rPr>
          <w:rFonts w:ascii="Cambria" w:hAnsi="Cambria"/>
          <w:sz w:val="24"/>
          <w:szCs w:val="24"/>
        </w:rPr>
        <w:t>different apparel, singing songs</w:t>
      </w:r>
      <w:r w:rsidR="002B6DCC">
        <w:rPr>
          <w:rFonts w:ascii="Cambria" w:hAnsi="Cambria"/>
          <w:sz w:val="24"/>
          <w:szCs w:val="24"/>
        </w:rPr>
        <w:t>,</w:t>
      </w:r>
      <w:r w:rsidR="00815630">
        <w:rPr>
          <w:rFonts w:ascii="Cambria" w:hAnsi="Cambria"/>
          <w:sz w:val="24"/>
          <w:szCs w:val="24"/>
        </w:rPr>
        <w:t xml:space="preserve"> and asking questions </w:t>
      </w:r>
      <w:r w:rsidR="00947738">
        <w:rPr>
          <w:rFonts w:ascii="Cambria" w:hAnsi="Cambria"/>
          <w:sz w:val="24"/>
          <w:szCs w:val="24"/>
        </w:rPr>
        <w:t>to</w:t>
      </w:r>
      <w:r w:rsidR="004E7285">
        <w:rPr>
          <w:rFonts w:ascii="Cambria" w:hAnsi="Cambria"/>
          <w:sz w:val="24"/>
          <w:szCs w:val="24"/>
        </w:rPr>
        <w:t xml:space="preserve"> help a girl decide</w:t>
      </w:r>
      <w:r w:rsidR="003C68DB">
        <w:rPr>
          <w:rFonts w:ascii="Cambria" w:hAnsi="Cambria"/>
          <w:sz w:val="24"/>
          <w:szCs w:val="24"/>
        </w:rPr>
        <w:t xml:space="preserve"> who they wanted to be </w:t>
      </w:r>
      <w:r w:rsidR="004E7285">
        <w:rPr>
          <w:rFonts w:ascii="Cambria" w:hAnsi="Cambria"/>
          <w:sz w:val="24"/>
          <w:szCs w:val="24"/>
        </w:rPr>
        <w:t>associated with</w:t>
      </w:r>
      <w:r w:rsidR="00FE79D6">
        <w:rPr>
          <w:rFonts w:ascii="Cambria" w:hAnsi="Cambria"/>
          <w:sz w:val="24"/>
          <w:szCs w:val="24"/>
        </w:rPr>
        <w:t>.</w:t>
      </w:r>
    </w:p>
    <w:p w14:paraId="521846D6" w14:textId="014D04B0" w:rsidR="00662528" w:rsidRDefault="00FE79D6" w:rsidP="001658C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When you finally submit your decision</w:t>
      </w:r>
      <w:r w:rsidR="00DB39E3">
        <w:rPr>
          <w:rFonts w:ascii="Cambria" w:hAnsi="Cambria"/>
          <w:sz w:val="24"/>
          <w:szCs w:val="24"/>
        </w:rPr>
        <w:t>, ranking them in the order of first, second, etc.</w:t>
      </w:r>
      <w:r>
        <w:rPr>
          <w:rFonts w:ascii="Cambria" w:hAnsi="Cambria"/>
          <w:sz w:val="24"/>
          <w:szCs w:val="24"/>
        </w:rPr>
        <w:t xml:space="preserve">, you </w:t>
      </w:r>
      <w:r w:rsidR="00DB39E3">
        <w:rPr>
          <w:rFonts w:ascii="Cambria" w:hAnsi="Cambria"/>
          <w:sz w:val="24"/>
          <w:szCs w:val="24"/>
        </w:rPr>
        <w:t>must</w:t>
      </w:r>
      <w:r>
        <w:rPr>
          <w:rFonts w:ascii="Cambria" w:hAnsi="Cambria"/>
          <w:sz w:val="24"/>
          <w:szCs w:val="24"/>
        </w:rPr>
        <w:t xml:space="preserve"> wait </w:t>
      </w:r>
      <w:r w:rsidR="00DB39E3">
        <w:rPr>
          <w:rFonts w:ascii="Cambria" w:hAnsi="Cambria"/>
          <w:sz w:val="24"/>
          <w:szCs w:val="24"/>
        </w:rPr>
        <w:t xml:space="preserve">patiently </w:t>
      </w:r>
      <w:r w:rsidR="00A20398">
        <w:rPr>
          <w:rFonts w:ascii="Cambria" w:hAnsi="Cambria"/>
          <w:sz w:val="24"/>
          <w:szCs w:val="24"/>
        </w:rPr>
        <w:t xml:space="preserve">for </w:t>
      </w:r>
      <w:r w:rsidR="00001DC0">
        <w:rPr>
          <w:rFonts w:ascii="Cambria" w:hAnsi="Cambria"/>
          <w:sz w:val="24"/>
          <w:szCs w:val="24"/>
        </w:rPr>
        <w:t xml:space="preserve">a couple of days to see if any </w:t>
      </w:r>
      <w:r w:rsidR="00A20398">
        <w:rPr>
          <w:rFonts w:ascii="Cambria" w:hAnsi="Cambria"/>
          <w:sz w:val="24"/>
          <w:szCs w:val="24"/>
        </w:rPr>
        <w:t xml:space="preserve">sororities choose you.  </w:t>
      </w:r>
      <w:r w:rsidR="00283692">
        <w:rPr>
          <w:rFonts w:ascii="Cambria" w:hAnsi="Cambria"/>
          <w:sz w:val="24"/>
          <w:szCs w:val="24"/>
        </w:rPr>
        <w:t xml:space="preserve">If they do, </w:t>
      </w:r>
      <w:r w:rsidR="00001DC0">
        <w:rPr>
          <w:rFonts w:ascii="Cambria" w:hAnsi="Cambria"/>
          <w:sz w:val="24"/>
          <w:szCs w:val="24"/>
        </w:rPr>
        <w:t xml:space="preserve">girls </w:t>
      </w:r>
      <w:r w:rsidR="00947738">
        <w:rPr>
          <w:rFonts w:ascii="Cambria" w:hAnsi="Cambria"/>
          <w:sz w:val="24"/>
          <w:szCs w:val="24"/>
        </w:rPr>
        <w:t>will</w:t>
      </w:r>
      <w:r w:rsidR="00283692">
        <w:rPr>
          <w:rFonts w:ascii="Cambria" w:hAnsi="Cambria"/>
          <w:sz w:val="24"/>
          <w:szCs w:val="24"/>
        </w:rPr>
        <w:t xml:space="preserve"> </w:t>
      </w:r>
      <w:r w:rsidR="00001DC0">
        <w:rPr>
          <w:rFonts w:ascii="Cambria" w:hAnsi="Cambria"/>
          <w:sz w:val="24"/>
          <w:szCs w:val="24"/>
        </w:rPr>
        <w:t xml:space="preserve">show up at your door </w:t>
      </w:r>
      <w:r w:rsidR="00283692">
        <w:rPr>
          <w:rFonts w:ascii="Cambria" w:hAnsi="Cambria"/>
          <w:sz w:val="24"/>
          <w:szCs w:val="24"/>
        </w:rPr>
        <w:t xml:space="preserve">to take you to their sorority meeting to welcome you and </w:t>
      </w:r>
      <w:r w:rsidR="00947738">
        <w:rPr>
          <w:rFonts w:ascii="Cambria" w:hAnsi="Cambria"/>
          <w:sz w:val="24"/>
          <w:szCs w:val="24"/>
        </w:rPr>
        <w:t>explain</w:t>
      </w:r>
      <w:r w:rsidR="000E40BF">
        <w:rPr>
          <w:rFonts w:ascii="Cambria" w:hAnsi="Cambria"/>
          <w:sz w:val="24"/>
          <w:szCs w:val="24"/>
        </w:rPr>
        <w:t xml:space="preserve"> to</w:t>
      </w:r>
      <w:r w:rsidR="00283692">
        <w:rPr>
          <w:rFonts w:ascii="Cambria" w:hAnsi="Cambria"/>
          <w:sz w:val="24"/>
          <w:szCs w:val="24"/>
        </w:rPr>
        <w:t xml:space="preserve"> you the </w:t>
      </w:r>
      <w:r w:rsidR="008C7958">
        <w:rPr>
          <w:rFonts w:ascii="Cambria" w:hAnsi="Cambria"/>
          <w:sz w:val="24"/>
          <w:szCs w:val="24"/>
        </w:rPr>
        <w:t xml:space="preserve">rules that need to be followed, </w:t>
      </w:r>
      <w:r w:rsidR="00B86E3A">
        <w:rPr>
          <w:rFonts w:ascii="Cambria" w:hAnsi="Cambria"/>
          <w:sz w:val="24"/>
          <w:szCs w:val="24"/>
        </w:rPr>
        <w:t xml:space="preserve">what amount of dues are to be paid each month, </w:t>
      </w:r>
      <w:r w:rsidR="008C7958">
        <w:rPr>
          <w:rFonts w:ascii="Cambria" w:hAnsi="Cambria"/>
          <w:sz w:val="24"/>
          <w:szCs w:val="24"/>
        </w:rPr>
        <w:t xml:space="preserve">the </w:t>
      </w:r>
      <w:r w:rsidR="00B86E3A">
        <w:rPr>
          <w:rFonts w:ascii="Cambria" w:hAnsi="Cambria"/>
          <w:sz w:val="24"/>
          <w:szCs w:val="24"/>
        </w:rPr>
        <w:t xml:space="preserve">grade point average </w:t>
      </w:r>
      <w:r w:rsidR="008C7958">
        <w:rPr>
          <w:rFonts w:ascii="Cambria" w:hAnsi="Cambria"/>
          <w:sz w:val="24"/>
          <w:szCs w:val="24"/>
        </w:rPr>
        <w:t xml:space="preserve">you need to </w:t>
      </w:r>
      <w:r w:rsidR="00B86E3A">
        <w:rPr>
          <w:rFonts w:ascii="Cambria" w:hAnsi="Cambria"/>
          <w:sz w:val="24"/>
          <w:szCs w:val="24"/>
        </w:rPr>
        <w:t>maintain</w:t>
      </w:r>
      <w:r w:rsidR="008C7958">
        <w:rPr>
          <w:rFonts w:ascii="Cambria" w:hAnsi="Cambria"/>
          <w:sz w:val="24"/>
          <w:szCs w:val="24"/>
        </w:rPr>
        <w:t>, and other activities you are responsible for</w:t>
      </w:r>
      <w:r w:rsidR="00B86E3A">
        <w:rPr>
          <w:rFonts w:ascii="Cambria" w:hAnsi="Cambria"/>
          <w:sz w:val="24"/>
          <w:szCs w:val="24"/>
        </w:rPr>
        <w:t xml:space="preserve"> attending.</w:t>
      </w:r>
    </w:p>
    <w:p w14:paraId="4ED267B0" w14:textId="0915D5DF" w:rsidR="00FE79D6" w:rsidRDefault="00662528" w:rsidP="001658C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It was slightly overwhelming, but </w:t>
      </w:r>
      <w:r w:rsidR="002B6DCC">
        <w:rPr>
          <w:rFonts w:ascii="Cambria" w:hAnsi="Cambria"/>
          <w:sz w:val="24"/>
          <w:szCs w:val="24"/>
        </w:rPr>
        <w:t>in the long run</w:t>
      </w:r>
      <w:r w:rsidR="00D4137B">
        <w:rPr>
          <w:rFonts w:ascii="Cambria" w:hAnsi="Cambria"/>
          <w:sz w:val="24"/>
          <w:szCs w:val="24"/>
        </w:rPr>
        <w:t>,</w:t>
      </w:r>
      <w:r w:rsidR="002B6DCC">
        <w:rPr>
          <w:rFonts w:ascii="Cambria" w:hAnsi="Cambria"/>
          <w:sz w:val="24"/>
          <w:szCs w:val="24"/>
        </w:rPr>
        <w:t xml:space="preserve"> I met many </w:t>
      </w:r>
      <w:r w:rsidR="00286BC8">
        <w:rPr>
          <w:rFonts w:ascii="Cambria" w:hAnsi="Cambria"/>
          <w:sz w:val="24"/>
          <w:szCs w:val="24"/>
        </w:rPr>
        <w:t>life-long friends.  The decision was the right one for me.  I chose a sorority that valued individuality</w:t>
      </w:r>
      <w:r w:rsidR="00F753B6">
        <w:rPr>
          <w:rFonts w:ascii="Cambria" w:hAnsi="Cambria"/>
          <w:sz w:val="24"/>
          <w:szCs w:val="24"/>
        </w:rPr>
        <w:t>, highlighting each of our personalities</w:t>
      </w:r>
      <w:r w:rsidR="007E120B">
        <w:rPr>
          <w:rFonts w:ascii="Cambria" w:hAnsi="Cambria"/>
          <w:sz w:val="24"/>
          <w:szCs w:val="24"/>
        </w:rPr>
        <w:t xml:space="preserve">.  </w:t>
      </w:r>
      <w:r w:rsidR="00B828BC">
        <w:rPr>
          <w:rFonts w:ascii="Cambria" w:hAnsi="Cambria"/>
          <w:sz w:val="24"/>
          <w:szCs w:val="24"/>
        </w:rPr>
        <w:t xml:space="preserve">As a part of the sorority, </w:t>
      </w:r>
      <w:r w:rsidR="007E120B">
        <w:rPr>
          <w:rFonts w:ascii="Cambria" w:hAnsi="Cambria"/>
          <w:sz w:val="24"/>
          <w:szCs w:val="24"/>
        </w:rPr>
        <w:t xml:space="preserve">I played intermural volleyball and softball.  I </w:t>
      </w:r>
      <w:r w:rsidR="00B828BC">
        <w:rPr>
          <w:rFonts w:ascii="Cambria" w:hAnsi="Cambria"/>
          <w:sz w:val="24"/>
          <w:szCs w:val="24"/>
        </w:rPr>
        <w:t xml:space="preserve">also </w:t>
      </w:r>
      <w:r w:rsidR="007E120B">
        <w:rPr>
          <w:rFonts w:ascii="Cambria" w:hAnsi="Cambria"/>
          <w:sz w:val="24"/>
          <w:szCs w:val="24"/>
        </w:rPr>
        <w:t xml:space="preserve">attended many of our dressy </w:t>
      </w:r>
      <w:r w:rsidR="00483B10">
        <w:rPr>
          <w:rFonts w:ascii="Cambria" w:hAnsi="Cambria"/>
          <w:sz w:val="24"/>
          <w:szCs w:val="24"/>
        </w:rPr>
        <w:t xml:space="preserve">formals and </w:t>
      </w:r>
      <w:r w:rsidR="00D4137B">
        <w:rPr>
          <w:rFonts w:ascii="Cambria" w:hAnsi="Cambria"/>
          <w:sz w:val="24"/>
          <w:szCs w:val="24"/>
        </w:rPr>
        <w:t>became</w:t>
      </w:r>
      <w:r w:rsidR="00483B10">
        <w:rPr>
          <w:rFonts w:ascii="Cambria" w:hAnsi="Cambria"/>
          <w:sz w:val="24"/>
          <w:szCs w:val="24"/>
        </w:rPr>
        <w:t xml:space="preserve"> the scholarship chairman for the </w:t>
      </w:r>
      <w:r w:rsidR="00D4137B">
        <w:rPr>
          <w:rFonts w:ascii="Cambria" w:hAnsi="Cambria"/>
          <w:sz w:val="24"/>
          <w:szCs w:val="24"/>
        </w:rPr>
        <w:t>new girls.</w:t>
      </w:r>
      <w:r w:rsidR="00B86E3A">
        <w:rPr>
          <w:rFonts w:ascii="Cambria" w:hAnsi="Cambria"/>
          <w:sz w:val="24"/>
          <w:szCs w:val="24"/>
        </w:rPr>
        <w:t xml:space="preserve"> </w:t>
      </w:r>
    </w:p>
    <w:p w14:paraId="548F08A5" w14:textId="2021B266" w:rsidR="00D4137B" w:rsidRDefault="00D4137B" w:rsidP="001658C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CA25A7">
        <w:rPr>
          <w:rFonts w:ascii="Cambria" w:hAnsi="Cambria"/>
          <w:sz w:val="24"/>
          <w:szCs w:val="24"/>
        </w:rPr>
        <w:t>It was an</w:t>
      </w:r>
      <w:r w:rsidR="004E7285">
        <w:rPr>
          <w:rFonts w:ascii="Cambria" w:hAnsi="Cambria"/>
          <w:sz w:val="24"/>
          <w:szCs w:val="24"/>
        </w:rPr>
        <w:t xml:space="preserve"> excellent</w:t>
      </w:r>
      <w:r w:rsidR="00051E9D">
        <w:rPr>
          <w:rFonts w:ascii="Cambria" w:hAnsi="Cambria"/>
          <w:sz w:val="24"/>
          <w:szCs w:val="24"/>
        </w:rPr>
        <w:t xml:space="preserve"> decision</w:t>
      </w:r>
      <w:r w:rsidR="00D8725A">
        <w:rPr>
          <w:rFonts w:ascii="Cambria" w:hAnsi="Cambria"/>
          <w:sz w:val="24"/>
          <w:szCs w:val="24"/>
        </w:rPr>
        <w:t xml:space="preserve"> for </w:t>
      </w:r>
      <w:r w:rsidR="00CA25A7">
        <w:rPr>
          <w:rFonts w:ascii="Cambria" w:hAnsi="Cambria"/>
          <w:sz w:val="24"/>
          <w:szCs w:val="24"/>
        </w:rPr>
        <w:t>that</w:t>
      </w:r>
      <w:r w:rsidR="00D8725A">
        <w:rPr>
          <w:rFonts w:ascii="Cambria" w:hAnsi="Cambria"/>
          <w:sz w:val="24"/>
          <w:szCs w:val="24"/>
        </w:rPr>
        <w:t xml:space="preserve"> time in my life.</w:t>
      </w:r>
    </w:p>
    <w:p w14:paraId="2518402C" w14:textId="2E62ADB4" w:rsidR="001658C2" w:rsidRPr="001658C2" w:rsidRDefault="001658C2" w:rsidP="001658C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ab/>
      </w:r>
    </w:p>
    <w:sectPr w:rsidR="001658C2" w:rsidRPr="00165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C2"/>
    <w:rsid w:val="00001DC0"/>
    <w:rsid w:val="00051E9D"/>
    <w:rsid w:val="000E40BF"/>
    <w:rsid w:val="000F5954"/>
    <w:rsid w:val="001658C2"/>
    <w:rsid w:val="001831BA"/>
    <w:rsid w:val="002341B4"/>
    <w:rsid w:val="00283692"/>
    <w:rsid w:val="00286BC8"/>
    <w:rsid w:val="002B6DCC"/>
    <w:rsid w:val="003C68DB"/>
    <w:rsid w:val="00483B10"/>
    <w:rsid w:val="004E7285"/>
    <w:rsid w:val="005A394E"/>
    <w:rsid w:val="00662528"/>
    <w:rsid w:val="006B35F8"/>
    <w:rsid w:val="007B4FDA"/>
    <w:rsid w:val="007D0244"/>
    <w:rsid w:val="007E120B"/>
    <w:rsid w:val="00815630"/>
    <w:rsid w:val="008C36FE"/>
    <w:rsid w:val="008C7958"/>
    <w:rsid w:val="008E6525"/>
    <w:rsid w:val="008E7F4C"/>
    <w:rsid w:val="00917527"/>
    <w:rsid w:val="00947738"/>
    <w:rsid w:val="009C1514"/>
    <w:rsid w:val="009D66FE"/>
    <w:rsid w:val="00A20398"/>
    <w:rsid w:val="00A55EF5"/>
    <w:rsid w:val="00B828BC"/>
    <w:rsid w:val="00B86E3A"/>
    <w:rsid w:val="00BC0C58"/>
    <w:rsid w:val="00C74B44"/>
    <w:rsid w:val="00CA25A7"/>
    <w:rsid w:val="00D4137B"/>
    <w:rsid w:val="00D8725A"/>
    <w:rsid w:val="00DB39E3"/>
    <w:rsid w:val="00E27753"/>
    <w:rsid w:val="00F753B6"/>
    <w:rsid w:val="00FB2779"/>
    <w:rsid w:val="00F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A486FC"/>
  <w15:chartTrackingRefBased/>
  <w15:docId w15:val="{1762644D-7A62-464F-A833-6A679EC7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8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8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8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8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8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8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8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8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8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8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8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295</Words>
  <Characters>1362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Folkerts</dc:creator>
  <cp:keywords/>
  <dc:description/>
  <cp:lastModifiedBy>Julie Folkerts</cp:lastModifiedBy>
  <cp:revision>36</cp:revision>
  <dcterms:created xsi:type="dcterms:W3CDTF">2024-09-15T18:35:00Z</dcterms:created>
  <dcterms:modified xsi:type="dcterms:W3CDTF">2024-09-16T01:46:00Z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411841a0-16fd-4bb9-b10a-37780af03918</vt:lpwstr>
  </property>
</Properties>
</file>