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Where I’ve Laid My Head</w:t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Taylor Township, Michigan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One late summer evening </w:t>
      </w:r>
      <w:r>
        <w:rPr>
          <w:rFonts w:ascii="Times New Roman" w:hAnsi="Times New Roman"/>
          <w:sz w:val="24"/>
          <w:szCs w:val="24"/>
        </w:rPr>
        <w:t xml:space="preserve">as I ride </w:t>
      </w:r>
      <w:r>
        <w:rPr>
          <w:rFonts w:ascii="Times New Roman" w:hAnsi="Times New Roman"/>
          <w:sz w:val="24"/>
          <w:szCs w:val="24"/>
        </w:rPr>
        <w:t>my bike on the r</w:t>
      </w:r>
      <w:r>
        <w:rPr>
          <w:rFonts w:ascii="Times New Roman" w:hAnsi="Times New Roman"/>
          <w:sz w:val="24"/>
          <w:szCs w:val="24"/>
        </w:rPr>
        <w:t>oad,</w:t>
      </w:r>
      <w:r>
        <w:rPr>
          <w:rFonts w:ascii="Times New Roman" w:hAnsi="Times New Roman"/>
          <w:sz w:val="24"/>
          <w:szCs w:val="24"/>
        </w:rPr>
        <w:t xml:space="preserve"> my brother Art and his family drive up. We enter the darkened trailer and turn on the lights. “Where’s Mom?” asked Art.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“She hasn’t come home from work yet,” I answered.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“Have you eaten dinner?” asked Ruth.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“No, I’m waiting for Mama.”  She </w:t>
      </w:r>
      <w:r>
        <w:rPr>
          <w:rFonts w:ascii="Times New Roman" w:hAnsi="Times New Roman"/>
          <w:i/>
          <w:iCs/>
          <w:sz w:val="24"/>
          <w:szCs w:val="24"/>
        </w:rPr>
        <w:t xml:space="preserve">never taught me to cook and I was afraid of the stove; the gas always ignited with a loud pop, making me jump. Having witnessed a man burn to death as a six-year old, I kept my distance.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Ruth got out a frying pan and made me a fried egg sandwich. “Thank you, Ruth. I was getting hungry,” I said as I poured some catsup on the egg and filled a glass with milk.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We chatted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they asked me questions about the next school year, just a week away.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The screen door opened </w:t>
      </w:r>
      <w:r>
        <w:rPr>
          <w:rFonts w:ascii="Times New Roman" w:hAnsi="Times New Roman"/>
          <w:i w:val="false"/>
          <w:iCs w:val="false"/>
          <w:sz w:val="24"/>
          <w:szCs w:val="24"/>
        </w:rPr>
        <w:t>then</w:t>
      </w:r>
      <w:r>
        <w:rPr>
          <w:rFonts w:ascii="Times New Roman" w:hAnsi="Times New Roman"/>
          <w:i w:val="false"/>
          <w:iCs w:val="false"/>
          <w:sz w:val="24"/>
          <w:szCs w:val="24"/>
        </w:rPr>
        <w:t>, and there stood M</w:t>
      </w:r>
      <w:r>
        <w:rPr>
          <w:rFonts w:ascii="Times New Roman" w:hAnsi="Times New Roman"/>
          <w:i w:val="false"/>
          <w:iCs w:val="false"/>
          <w:sz w:val="24"/>
          <w:szCs w:val="24"/>
        </w:rPr>
        <w:t>ama.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“Oh what a surprise,” she said, hugging the boys. 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You’re very late tonight, Mom,” said Art. Unspoken tension filled the tiny living room. 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>She nodded uneasily; “</w:t>
      </w:r>
      <w:r>
        <w:rPr>
          <w:rFonts w:ascii="Times New Roman" w:hAnsi="Times New Roman"/>
          <w:i w:val="false"/>
          <w:iCs w:val="false"/>
          <w:sz w:val="24"/>
          <w:szCs w:val="24"/>
        </w:rPr>
        <w:t>I was visiting a friend in the hospital.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I’ll make some tea.”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“Another time, Mom,” said Ruth. “We need to get the boys to bed.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We’ll talk soon.” </w:t>
      </w:r>
      <w:r>
        <w:rPr>
          <w:rFonts w:ascii="Times New Roman" w:hAnsi="Times New Roman"/>
          <w:i w:val="false"/>
          <w:iCs w:val="false"/>
          <w:sz w:val="24"/>
          <w:szCs w:val="24"/>
        </w:rPr>
        <w:t>They got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convertible and drove away.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>“Aren’t you hungry, M</w:t>
      </w:r>
      <w:r>
        <w:rPr>
          <w:rFonts w:ascii="Times New Roman" w:hAnsi="Times New Roman"/>
          <w:i w:val="false"/>
          <w:iCs w:val="false"/>
          <w:sz w:val="24"/>
          <w:szCs w:val="24"/>
        </w:rPr>
        <w:t>ama?</w:t>
      </w:r>
      <w:r>
        <w:rPr>
          <w:rFonts w:ascii="Times New Roman" w:hAnsi="Times New Roman"/>
          <w:i w:val="false"/>
          <w:iCs w:val="false"/>
          <w:sz w:val="24"/>
          <w:szCs w:val="24"/>
        </w:rPr>
        <w:t>” I asked.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>“No,” she answered. “</w:t>
      </w:r>
      <w:r>
        <w:rPr>
          <w:rFonts w:ascii="Times New Roman" w:hAnsi="Times New Roman"/>
          <w:i w:val="false"/>
          <w:iCs w:val="false"/>
          <w:sz w:val="24"/>
          <w:szCs w:val="24"/>
        </w:rPr>
        <w:t>I’m tired. Let’s go to bed.”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>A day or so later, Mama told me I was going to live with Art and Ruth and go to school in Taylor Township. “They think it will be good to live in a family so you won’t be alone so much.”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“I want to stay here with you,” I said.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>I sighed. The matter was settled.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I did see one advantage: I wouldn’t have to face my molester every Sunday.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tab/>
      <w:tab/>
    </w:r>
    <w:r>
      <w:rPr>
        <w:sz w:val="20"/>
        <w:szCs w:val="20"/>
      </w:rPr>
      <w:t>9/4/2024</w: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LibreOffice/7.5.5.2$Windows_X86_64 LibreOffice_project/ca8fe7424262805f223b9a2334bc7181abbcbf5e</Application>
  <AppVersion>15.0000</AppVersion>
  <Pages>2</Pages>
  <Words>311</Words>
  <Characters>1315</Characters>
  <CharactersWithSpaces>1643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2024-09-04T15:31:08Z</dcterms:created>
  <dc:creator/>
  <dc:description/>
  <dc:language>en-US</dc:language>
  <cp:lastModifiedBy/>
  <cp:lastPrinted>2024-09-04T17:05:45Z</cp:lastPrinted>
  <dcterms:modified xsi:type="dcterms:W3CDTF">2024-09-06T12:08:57Z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