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Bicycles</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Raquel David</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Uncle Arthur’s Workshop</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Uncle </w:t>
      </w:r>
      <w:r w:rsidDel="00000000" w:rsidR="00000000" w:rsidRPr="00000000">
        <w:rPr>
          <w:rFonts w:ascii="Times New Roman" w:cs="Times New Roman" w:eastAsia="Times New Roman" w:hAnsi="Times New Roman"/>
          <w:sz w:val="24"/>
          <w:szCs w:val="24"/>
          <w:rtl w:val="0"/>
        </w:rPr>
        <w:t xml:space="preserve">Arthur, a hard-working immigrant from Portugal, worked by day for someone else as a mechanic, but after hours, he worked for himself, building and repairing bikes. Saturday mornings I’d follow Arthur to his workroom, down the poorly lit steep staircase. At the bottom of the steps a massive workbench dominated the shop. The height of the table came to my nose so I could see an array of Allen </w:t>
      </w:r>
      <w:r w:rsidDel="00000000" w:rsidR="00000000" w:rsidRPr="00000000">
        <w:rPr>
          <w:rFonts w:ascii="Times New Roman" w:cs="Times New Roman" w:eastAsia="Times New Roman" w:hAnsi="Times New Roman"/>
          <w:sz w:val="24"/>
          <w:szCs w:val="24"/>
          <w:rtl w:val="0"/>
        </w:rPr>
        <w:t xml:space="preserve">wrenchs</w:t>
      </w:r>
      <w:r w:rsidDel="00000000" w:rsidR="00000000" w:rsidRPr="00000000">
        <w:rPr>
          <w:rFonts w:ascii="Times New Roman" w:cs="Times New Roman" w:eastAsia="Times New Roman" w:hAnsi="Times New Roman"/>
          <w:sz w:val="24"/>
          <w:szCs w:val="24"/>
          <w:rtl w:val="0"/>
        </w:rPr>
        <w:t xml:space="preserve">, screws and screwdrivers. Off to the shadows stood seven to eight cycles either fully repaired or awaiting help. All neatly stood on their kickstands, equi-distance apart, and in a straight line.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feet from the work surface, and up one step, shone a brightly lit office. This narrow room housed handlebars, frames, seats, pedals, and wheels.</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trailed my Uncle as he meandered through his shop, careful not to touch much of anything because I disliked getting dirty and while everything was neat and organized it was most definitely a workingman’s shop.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this shadowy, stuffy workplace, Arthur crafted the most splendid two-wheeler for me, well, actually it had four wheels, but not for long. This soon-to-be two wheeler fit my four year old frame perfectly. Its purple body came equipped with a banana seat, and a white basket for holding trinkets.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practiced riding my new bike along the cement path connecting our back porch to the front gate. Soon, I was pedaling past the gate and along Stapleton Street, with handlebar streamers blowing in the wind.</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Station House</w:t>
      </w:r>
    </w:p>
    <w:p w:rsidR="00000000" w:rsidDel="00000000" w:rsidP="00000000" w:rsidRDefault="00000000" w:rsidRPr="00000000" w14:paraId="0000000E">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sang the theme song to my favorite show, Zoom. It went like this, “Come on and zoom, zoom, zooma-zoom.” I laughed. I talked to myself. I rode in circles. I could do all these things, yet there was one thing I could not do. Should not do. Was told not to do. And that was, ride to the police station at the end of our street.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station house was off limits. Dangerous people hung out there.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Riding in circles got boring. The police station had a bubbler, carved out of granite, and I wanted to drink from it.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supper one night I headed west on Stapleton Street, with the sun in my eyes, and legs pedaling as fast as they could in the direction of the forbidden police station.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Reaching the precinct, a single story, yellow brick building, I sat back on my banana seat, let my small sandaled feet touch the pavement, and gazed up at the imposing vertical columns flanking the entrance to the station. I felt small. Small and scared. Was one of those bad people my parents told me about going to snatch me? I glimpsed the bubbler but lost my desire to drink from it.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turned around and pedaled the short distance back to my house where I saw my mom and dad standing with their arms crossed over their chests. Their lips were tight, straight, horizontal lines across their faces.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Maybe</w:t>
      </w:r>
      <w:r w:rsidDel="00000000" w:rsidR="00000000" w:rsidRPr="00000000">
        <w:rPr>
          <w:rFonts w:ascii="Times New Roman" w:cs="Times New Roman" w:eastAsia="Times New Roman" w:hAnsi="Times New Roman"/>
          <w:sz w:val="24"/>
          <w:szCs w:val="24"/>
          <w:rtl w:val="0"/>
        </w:rPr>
        <w:t xml:space="preserve">, I negotiated with myself, </w:t>
      </w:r>
      <w:r w:rsidDel="00000000" w:rsidR="00000000" w:rsidRPr="00000000">
        <w:rPr>
          <w:rFonts w:ascii="Times New Roman" w:cs="Times New Roman" w:eastAsia="Times New Roman" w:hAnsi="Times New Roman"/>
          <w:i w:val="1"/>
          <w:sz w:val="24"/>
          <w:szCs w:val="24"/>
          <w:rtl w:val="0"/>
        </w:rPr>
        <w:t xml:space="preserve">they didn’t see anything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but they had.</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Worse than the light spanking I got was seeing the disappointed look on their faces. I vowed never to go back to the police station and instead, learned how to make figure eights.</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Sales’ Leadership Club</w:t>
      </w:r>
    </w:p>
    <w:p w:rsidR="00000000" w:rsidDel="00000000" w:rsidP="00000000" w:rsidRDefault="00000000" w:rsidRPr="00000000" w14:paraId="0000001A">
      <w:pPr>
        <w:spacing w:line="48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really wanted a 10-speed, Schwinn bicycle.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earned half the money for the Schwinn, my parents would pitch in the rest.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how? I didn’t receive an allowance. My sister and I did chores because it was expected.</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Most afternoons I’d perch on the front porch reading mystery books, clinging to the clues as I sought to solve the puzzles. And it was a puzzle how I would earn the money for the Schwinn.</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afternoon when the postman arrived, he handed me a pile of mail. Amongst this assortment was a large, white envelope from The Sales Leadership Club, in Springfield, Massachusetts. This held intrigue.</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parents and I sorted through the envelope’s contents, on the kitchen table. “Please read carefully. Important notice to customers. Satisfaction guaranteed. Thank you for your order.” Gosh, this all sounded so consequential.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Sales Leadership Club wanted salespeople to sell their products. They guaranteed shopper satisfaction with their Christmas cards. “Christmas Favorites - 40 personalized cards with envelopes for only $3.25”.</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something I could get behind. Christmas was my favorite holiday, plus I had the whole summer to sell. I don’t remember how many cards I needed to sell, but it was in the hundreds.</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you want to do this,” my dad quietly asked?</w:t>
      </w:r>
    </w:p>
    <w:p w:rsidR="00000000" w:rsidDel="00000000" w:rsidP="00000000" w:rsidRDefault="00000000" w:rsidRPr="00000000" w14:paraId="0000002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nodded my head up and down vigorously.</w:t>
      </w:r>
    </w:p>
    <w:p w:rsidR="00000000" w:rsidDel="00000000" w:rsidP="00000000" w:rsidRDefault="00000000" w:rsidRPr="00000000" w14:paraId="0000002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going to be hot, and honey, just so you know, not everyone will want to buy Christmas Cards in July,” my mom gently added.</w:t>
      </w:r>
    </w:p>
    <w:p w:rsidR="00000000" w:rsidDel="00000000" w:rsidP="00000000" w:rsidRDefault="00000000" w:rsidRPr="00000000" w14:paraId="0000002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do it. I can do it, I sang.” </w:t>
        <w:tab/>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my first day on the job, I selected a short set from my bureau, braided my hair and attached matching yarn ribbons. I set out that day energized at the prospect of selling enough cards to purchase my future bike.</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I’ll Look for You on Your Bike</w:t>
      </w:r>
    </w:p>
    <w:p w:rsidR="00000000" w:rsidDel="00000000" w:rsidP="00000000" w:rsidRDefault="00000000" w:rsidRPr="00000000" w14:paraId="0000002A">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Henaults, across the street, were my first stop. Henry and Mary were friendly with my parents. Choosing them as my first potential customer was sensible. Mrs. Hart was next. Her youngest son, Jimmy, and I were in the same grade. When we were little, my mom would sometimes watch Jimmy at our house after morning Kindergarten. I made my way through the neighborhood, knocking on familiar doors with familiar faces and with frequent success. </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my final sales’ call I rang the Blaines’ doorbell. Mrs. Blaine appeared on the other side of the screen door with a fixed look that stated, “What the heck do you want?” I made my brief pitch, “Would you like to buy some Christmas cards?” She delayed a second before letting me in.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you selling Christmas Cards?” she asked bluntly.</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buy a bike.”</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“Hump,” she responded. The woman of the house plopped onto the paisley patterned sofa positioned near the babbling television, moistened her fingertip with the tip of her tongue, and took her time going through the glossy catalogue, pausing at every page to inspect the greeting cards. She intermittently looked up to check on her “stories” before returning to the catalogue. This no-frills lady, to my delight, settled on 2 sets of Deluxe Christmas Cards. </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late-afternoon sun warmed my shoulders as I emerged from the Blaine’s house. I started down the front steps when I heard, “Hold on a sec.” Mrs. Blaine held out a pen I left behind and whispered, “Good luck Raquel. I’ll look for you on your bike.”</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Falling in Love</w:t>
      </w:r>
    </w:p>
    <w:p w:rsidR="00000000" w:rsidDel="00000000" w:rsidP="00000000" w:rsidRDefault="00000000" w:rsidRPr="00000000" w14:paraId="00000033">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smell of rubber hit me as we entered the bike shop. Hundreds of bicycles, some upright, some parked on a 30-degree incline, and several dismantled or upside down being repaired, encircled me.</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speaking with the salesman, dressed in a smart plaid suit, an associate carefully wheeled a brilliant red 10-speed out to me. </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Leveling the seat, adjusting the height so my knee was bent just so and ensuring the handlebar position was comfortable for me, I was encouraged to ride the bike around the parking lot. Straddling the sloped front bar of this magnificent two-wheeler, I pushed off the pavement with my right foot, started gliding, then pedaled along with ease. I settled onto the bike’s skinny seat and thought, “Whoa, this is going to take some getting used to.” Talking about getting used to something, let’s mention the drop handlebars. They looked great, especially wrapped in white tape, but the positioning had my body leaning forward at a precarious 70 degree angle, and this was while holding onto the top part of the handlebar. The crucial brakes were attached to these handles so I didn’t have much of a choice. Keeping true to my conservative nature, I wouldn’t attempt the more aggressive drop brakes for a while. The tires were skinny, designed for speed and endurance. I rode the distance of the parking lot, turned the bicycle around, and returned to my starting point with relative ease.</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inside the shop I purchased an accessory of sorts, a small container of red Schwinn paint. This was essential for retouching scratches; thereby keeping my bike looking brand new. I was attached to my new purchase and embraced it like a loving parent. Little did I know, my inner Mamma Bear was about to awaken.</w:t>
        <w:tab/>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Mamma Bear</w:t>
      </w:r>
    </w:p>
    <w:p w:rsidR="00000000" w:rsidDel="00000000" w:rsidP="00000000" w:rsidRDefault="00000000" w:rsidRPr="00000000" w14:paraId="0000003A">
      <w:pPr>
        <w:spacing w:line="480" w:lineRule="auto"/>
        <w:ind w:lef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how to get the bike home. All four of us, plus a 10-speed bike would never fit in the family Corolla; however, my parents had a clever plan to break bad news to me at the last minute. </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would be riding my bike home. MY BIKE! So unfair. I was frustrated by the situation, but realized there was little else to be done. I would have to see this setback through to the end.</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 love my dad. He made coffee milkshakes and egg salad sandwiches for the neighborhood kids when mom worked second shift. He let my sister and I sit in his J.R. Ewing chair at work and spin in circles. Occasionally he’d run to the corner store, after supper, but before bedtime, and bring home a rich, decadent chocolate swiss roll which we quickly devoured. </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Here’s what bothered me. My dad was terribly messy. Papers were scattered about. Coffee mugs left in every room. Socks left by the couch. He thrived on chaos and wasn’t easily rattled. </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thrived on order. Good thing I bought the paint. As a spindly 10 year old; “A long drink of water,” some would say, I was bothered my dad’s girth would ruin my bike. Would those skinny tires even make it? I wasn’t even sure my dad could ride a bike. </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after lunch, dad arrived home, hair matted to the top of his curly head, breathing slightly elevated and with the biggest smile proclaimed. “She’s all yours.” </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bike looked perfect. </w:t>
      </w:r>
    </w:p>
    <w:p w:rsidR="00000000" w:rsidDel="00000000" w:rsidP="00000000" w:rsidRDefault="00000000" w:rsidRPr="00000000" w14:paraId="00000042">
      <w:pPr>
        <w:spacing w:line="480" w:lineRule="auto"/>
        <w:ind w:firstLine="720"/>
        <w:rPr>
          <w:rFonts w:ascii="Times New Roman" w:cs="Times New Roman" w:eastAsia="Times New Roman" w:hAnsi="Times New Roman"/>
          <w:color w:val="4a4a4a"/>
          <w:sz w:val="24"/>
          <w:szCs w:val="24"/>
          <w:highlight w:val="green"/>
        </w:rPr>
      </w:pPr>
      <w:r w:rsidDel="00000000" w:rsidR="00000000" w:rsidRPr="00000000">
        <w:rPr>
          <w:rFonts w:ascii="Times New Roman" w:cs="Times New Roman" w:eastAsia="Times New Roman" w:hAnsi="Times New Roman"/>
          <w:sz w:val="24"/>
          <w:szCs w:val="24"/>
          <w:rtl w:val="0"/>
        </w:rPr>
        <w:t xml:space="preserve">“Thanks Dad,” I answered. This mamma bear had nothing to worry about. Her baby was safely home.</w:t>
      </w:r>
      <w:r w:rsidDel="00000000" w:rsidR="00000000" w:rsidRPr="00000000">
        <w:rPr>
          <w:rtl w:val="0"/>
        </w:rPr>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