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5EDD" w14:textId="7DB2079A" w:rsidR="00D0781C" w:rsidRDefault="00D0781C" w:rsidP="007C6E33">
      <w:pPr>
        <w:jc w:val="center"/>
        <w:rPr>
          <w:rFonts w:cstheme="minorHAnsi"/>
          <w:sz w:val="32"/>
          <w:szCs w:val="32"/>
        </w:rPr>
      </w:pPr>
      <w:r w:rsidRPr="007C6E33">
        <w:rPr>
          <w:rFonts w:cstheme="minorHAnsi"/>
          <w:sz w:val="32"/>
          <w:szCs w:val="32"/>
        </w:rPr>
        <w:t>Food that came from a can that you ate in childhood</w:t>
      </w:r>
    </w:p>
    <w:p w14:paraId="424518C8" w14:textId="5EE4B228" w:rsidR="0041672C" w:rsidRPr="007C6E33" w:rsidRDefault="0041672C" w:rsidP="007C6E33">
      <w:pPr>
        <w:jc w:val="center"/>
        <w:rPr>
          <w:rFonts w:cstheme="minorHAnsi"/>
          <w:sz w:val="32"/>
          <w:szCs w:val="32"/>
        </w:rPr>
      </w:pPr>
      <w:r>
        <w:rPr>
          <w:rFonts w:cstheme="minorHAnsi"/>
          <w:sz w:val="32"/>
          <w:szCs w:val="32"/>
        </w:rPr>
        <w:t>(Scroll to End for Recipe)</w:t>
      </w:r>
    </w:p>
    <w:p w14:paraId="2C1DDADC" w14:textId="77777777" w:rsidR="007C6E33" w:rsidRDefault="007C6E33" w:rsidP="007C6E33">
      <w:pPr>
        <w:jc w:val="center"/>
        <w:rPr>
          <w:rFonts w:cstheme="minorHAnsi"/>
          <w:sz w:val="28"/>
          <w:szCs w:val="28"/>
        </w:rPr>
      </w:pPr>
    </w:p>
    <w:p w14:paraId="18C75D94" w14:textId="6A3B8625" w:rsidR="007C6E33" w:rsidRDefault="007C6E33" w:rsidP="007C6E33">
      <w:pPr>
        <w:jc w:val="center"/>
        <w:rPr>
          <w:rFonts w:cstheme="minorHAnsi"/>
          <w:sz w:val="28"/>
          <w:szCs w:val="28"/>
        </w:rPr>
      </w:pPr>
      <w:r>
        <w:rPr>
          <w:rFonts w:cstheme="minorHAnsi"/>
          <w:sz w:val="28"/>
          <w:szCs w:val="28"/>
        </w:rPr>
        <w:t>Raquel David</w:t>
      </w:r>
    </w:p>
    <w:p w14:paraId="748BAC57" w14:textId="77777777" w:rsidR="007C6E33" w:rsidRDefault="007C6E33" w:rsidP="007C6E33">
      <w:pPr>
        <w:jc w:val="center"/>
        <w:rPr>
          <w:rFonts w:cstheme="minorHAnsi"/>
          <w:sz w:val="28"/>
          <w:szCs w:val="28"/>
        </w:rPr>
      </w:pPr>
    </w:p>
    <w:p w14:paraId="42EDFB58" w14:textId="67B183DA" w:rsidR="007C6E33" w:rsidRDefault="007C6E33" w:rsidP="007C6E33">
      <w:pPr>
        <w:spacing w:line="480" w:lineRule="auto"/>
        <w:rPr>
          <w:rFonts w:cstheme="minorHAnsi"/>
          <w:sz w:val="28"/>
          <w:szCs w:val="28"/>
        </w:rPr>
      </w:pPr>
      <w:r>
        <w:rPr>
          <w:rFonts w:cstheme="minorHAnsi"/>
          <w:sz w:val="28"/>
          <w:szCs w:val="28"/>
        </w:rPr>
        <w:tab/>
        <w:t xml:space="preserve">Ambrosia meant summertime. Days spent entirely outdoors. Mornings at craft camp. Afternoons in the pool and reading on the front step. Evenings where we did our best to fight the oppressive heat and humidity. </w:t>
      </w:r>
    </w:p>
    <w:p w14:paraId="7723751D" w14:textId="07E9C6C1" w:rsidR="007C6E33" w:rsidRDefault="007C6E33" w:rsidP="007C6E33">
      <w:pPr>
        <w:spacing w:line="480" w:lineRule="auto"/>
        <w:rPr>
          <w:rFonts w:cstheme="minorHAnsi"/>
          <w:sz w:val="28"/>
          <w:szCs w:val="28"/>
        </w:rPr>
      </w:pPr>
      <w:r>
        <w:rPr>
          <w:rFonts w:cstheme="minorHAnsi"/>
          <w:sz w:val="28"/>
          <w:szCs w:val="28"/>
        </w:rPr>
        <w:tab/>
        <w:t>After supper</w:t>
      </w:r>
      <w:r w:rsidR="006C1BEB">
        <w:rPr>
          <w:rFonts w:cstheme="minorHAnsi"/>
          <w:sz w:val="28"/>
          <w:szCs w:val="28"/>
        </w:rPr>
        <w:t>, dishes were cleared, and leftovers were in the frig; my</w:t>
      </w:r>
      <w:r>
        <w:rPr>
          <w:rFonts w:cstheme="minorHAnsi"/>
          <w:sz w:val="28"/>
          <w:szCs w:val="28"/>
        </w:rPr>
        <w:t xml:space="preserve"> mom would</w:t>
      </w:r>
      <w:r w:rsidR="00FA1533">
        <w:rPr>
          <w:rFonts w:cstheme="minorHAnsi"/>
          <w:sz w:val="28"/>
          <w:szCs w:val="28"/>
        </w:rPr>
        <w:t>, on rare occasions,</w:t>
      </w:r>
      <w:r>
        <w:rPr>
          <w:rFonts w:cstheme="minorHAnsi"/>
          <w:sz w:val="28"/>
          <w:szCs w:val="28"/>
        </w:rPr>
        <w:t xml:space="preserve"> produce the most fantastic dessert known to summer, ambrosia</w:t>
      </w:r>
      <w:r w:rsidR="006C1BEB">
        <w:rPr>
          <w:rFonts w:cstheme="minorHAnsi"/>
          <w:sz w:val="28"/>
          <w:szCs w:val="28"/>
        </w:rPr>
        <w:t>. This delight was enjoyed usually just once a year and always in the summer. This creamy bliss came together with just a few canned ingredients</w:t>
      </w:r>
      <w:r w:rsidR="00FA1533">
        <w:rPr>
          <w:rFonts w:cstheme="minorHAnsi"/>
          <w:sz w:val="28"/>
          <w:szCs w:val="28"/>
        </w:rPr>
        <w:t>,</w:t>
      </w:r>
      <w:r w:rsidR="006C1BEB">
        <w:rPr>
          <w:rFonts w:cstheme="minorHAnsi"/>
          <w:sz w:val="28"/>
          <w:szCs w:val="28"/>
        </w:rPr>
        <w:t xml:space="preserve"> </w:t>
      </w:r>
      <w:r w:rsidR="00662E89">
        <w:rPr>
          <w:rFonts w:cstheme="minorHAnsi"/>
          <w:sz w:val="28"/>
          <w:szCs w:val="28"/>
        </w:rPr>
        <w:t xml:space="preserve">which </w:t>
      </w:r>
      <w:r w:rsidR="006C1BEB">
        <w:rPr>
          <w:rFonts w:cstheme="minorHAnsi"/>
          <w:sz w:val="28"/>
          <w:szCs w:val="28"/>
        </w:rPr>
        <w:t>I quickly mastered and never forgot.</w:t>
      </w:r>
    </w:p>
    <w:p w14:paraId="61B222A9" w14:textId="1912A0D1" w:rsidR="006C1BEB" w:rsidRDefault="006C1BEB" w:rsidP="007C6E33">
      <w:pPr>
        <w:spacing w:line="480" w:lineRule="auto"/>
        <w:rPr>
          <w:rFonts w:cstheme="minorHAnsi"/>
          <w:sz w:val="28"/>
          <w:szCs w:val="28"/>
        </w:rPr>
      </w:pPr>
      <w:r>
        <w:rPr>
          <w:rFonts w:cstheme="minorHAnsi"/>
          <w:sz w:val="28"/>
          <w:szCs w:val="28"/>
        </w:rPr>
        <w:tab/>
        <w:t xml:space="preserve">It’s been years since I’ve indulged in ambrosia, but now that I’m living in Florida, and </w:t>
      </w:r>
      <w:proofErr w:type="gramStart"/>
      <w:r>
        <w:rPr>
          <w:rFonts w:cstheme="minorHAnsi"/>
          <w:sz w:val="28"/>
          <w:szCs w:val="28"/>
        </w:rPr>
        <w:t>it’s</w:t>
      </w:r>
      <w:proofErr w:type="gramEnd"/>
      <w:r>
        <w:rPr>
          <w:rFonts w:cstheme="minorHAnsi"/>
          <w:sz w:val="28"/>
          <w:szCs w:val="28"/>
        </w:rPr>
        <w:t xml:space="preserve"> pretty much </w:t>
      </w:r>
      <w:proofErr w:type="gramStart"/>
      <w:r>
        <w:rPr>
          <w:rFonts w:cstheme="minorHAnsi"/>
          <w:sz w:val="28"/>
          <w:szCs w:val="28"/>
        </w:rPr>
        <w:t>summertime all the time</w:t>
      </w:r>
      <w:proofErr w:type="gramEnd"/>
      <w:r>
        <w:rPr>
          <w:rFonts w:cstheme="minorHAnsi"/>
          <w:sz w:val="28"/>
          <w:szCs w:val="28"/>
        </w:rPr>
        <w:t xml:space="preserve"> here, maybe I’ll give it a try soon.</w:t>
      </w:r>
    </w:p>
    <w:p w14:paraId="15C0A41D" w14:textId="68AC25C4" w:rsidR="006C1BEB" w:rsidRDefault="006C1BEB" w:rsidP="007C6E33">
      <w:pPr>
        <w:spacing w:line="480" w:lineRule="auto"/>
        <w:rPr>
          <w:rFonts w:cstheme="minorHAnsi"/>
          <w:sz w:val="28"/>
          <w:szCs w:val="28"/>
        </w:rPr>
      </w:pPr>
      <w:r>
        <w:rPr>
          <w:rFonts w:cstheme="minorHAnsi"/>
          <w:sz w:val="28"/>
          <w:szCs w:val="28"/>
        </w:rPr>
        <w:tab/>
        <w:t xml:space="preserve">It goes like this: a can of pineapple tidbits, not pineapple rings, not pineapple chunks, but pineapple tidbits. Next, a can or jar of maraschino cherries – without the stem. Then, a can of mandarin oranges. Drain all three cans of fruit </w:t>
      </w:r>
      <w:r>
        <w:rPr>
          <w:rFonts w:cstheme="minorHAnsi"/>
          <w:sz w:val="28"/>
          <w:szCs w:val="28"/>
        </w:rPr>
        <w:lastRenderedPageBreak/>
        <w:t xml:space="preserve">in a large colander. Use a rubber spatula to press down gently to </w:t>
      </w:r>
      <w:r w:rsidR="00985DA3">
        <w:rPr>
          <w:rFonts w:cstheme="minorHAnsi"/>
          <w:sz w:val="28"/>
          <w:szCs w:val="28"/>
        </w:rPr>
        <w:t>eliminate</w:t>
      </w:r>
      <w:r>
        <w:rPr>
          <w:rFonts w:cstheme="minorHAnsi"/>
          <w:sz w:val="28"/>
          <w:szCs w:val="28"/>
        </w:rPr>
        <w:t xml:space="preserve"> excess water. Now, take your drained fruit and put it in a bowl. My mother always used </w:t>
      </w:r>
      <w:r w:rsidR="00631524">
        <w:rPr>
          <w:rFonts w:cstheme="minorHAnsi"/>
          <w:sz w:val="28"/>
          <w:szCs w:val="28"/>
        </w:rPr>
        <w:t>her gooseberry pink</w:t>
      </w:r>
      <w:r w:rsidR="00B33163">
        <w:rPr>
          <w:rFonts w:cstheme="minorHAnsi"/>
          <w:sz w:val="28"/>
          <w:szCs w:val="28"/>
        </w:rPr>
        <w:t xml:space="preserve"> Pyrex bowl</w:t>
      </w:r>
      <w:r w:rsidR="00392514">
        <w:rPr>
          <w:rFonts w:cstheme="minorHAnsi"/>
          <w:sz w:val="28"/>
          <w:szCs w:val="28"/>
        </w:rPr>
        <w:t xml:space="preserve">, </w:t>
      </w:r>
      <w:r w:rsidR="00D14FF3">
        <w:rPr>
          <w:rFonts w:cstheme="minorHAnsi"/>
          <w:sz w:val="28"/>
          <w:szCs w:val="28"/>
        </w:rPr>
        <w:t>which was etched with a pretty design of white leaves, fruit,</w:t>
      </w:r>
      <w:r w:rsidR="007642BD">
        <w:rPr>
          <w:rFonts w:cstheme="minorHAnsi"/>
          <w:sz w:val="28"/>
          <w:szCs w:val="28"/>
        </w:rPr>
        <w:t xml:space="preserve"> and flower</w:t>
      </w:r>
      <w:r w:rsidR="00985DA3">
        <w:rPr>
          <w:rFonts w:cstheme="minorHAnsi"/>
          <w:sz w:val="28"/>
          <w:szCs w:val="28"/>
        </w:rPr>
        <w:t>s</w:t>
      </w:r>
      <w:r>
        <w:rPr>
          <w:rFonts w:cstheme="minorHAnsi"/>
          <w:sz w:val="28"/>
          <w:szCs w:val="28"/>
        </w:rPr>
        <w:t>. Next, add a container of sour cream – the full-fat version</w:t>
      </w:r>
      <w:r w:rsidRPr="00887DAC">
        <w:rPr>
          <w:rFonts w:cstheme="minorHAnsi"/>
          <w:sz w:val="28"/>
          <w:szCs w:val="28"/>
        </w:rPr>
        <w:t xml:space="preserve">. </w:t>
      </w:r>
      <w:r w:rsidR="00887DAC" w:rsidRPr="00887DAC">
        <w:rPr>
          <w:sz w:val="28"/>
          <w:szCs w:val="28"/>
        </w:rPr>
        <w:t>A bag of miniature marshmallows completes this dessert.</w:t>
      </w:r>
      <w:r w:rsidRPr="00887DAC">
        <w:rPr>
          <w:rFonts w:cstheme="minorHAnsi"/>
          <w:sz w:val="28"/>
          <w:szCs w:val="28"/>
        </w:rPr>
        <w:t xml:space="preserve"> This is where restraint needs to be exerted</w:t>
      </w:r>
      <w:r>
        <w:rPr>
          <w:rFonts w:cstheme="minorHAnsi"/>
          <w:sz w:val="28"/>
          <w:szCs w:val="28"/>
        </w:rPr>
        <w:t xml:space="preserve"> because my mother would </w:t>
      </w:r>
      <w:r w:rsidR="005436DF">
        <w:rPr>
          <w:rFonts w:cstheme="minorHAnsi"/>
          <w:sz w:val="28"/>
          <w:szCs w:val="28"/>
        </w:rPr>
        <w:t xml:space="preserve">not </w:t>
      </w:r>
      <w:r>
        <w:rPr>
          <w:rFonts w:cstheme="minorHAnsi"/>
          <w:sz w:val="28"/>
          <w:szCs w:val="28"/>
        </w:rPr>
        <w:t xml:space="preserve">add the entire bag of mini marshmallows, and I just never saw any good reason for saving such a tiny little portion of the bag. “The marshmallows absorb the liquid, so when the ambrosia is ready, it will seem like there are even more marshmallows than you see now.” </w:t>
      </w:r>
    </w:p>
    <w:p w14:paraId="168C2818" w14:textId="61D45CD4" w:rsidR="006C1BEB" w:rsidRDefault="006C1BEB" w:rsidP="007C6E33">
      <w:pPr>
        <w:spacing w:line="480" w:lineRule="auto"/>
        <w:rPr>
          <w:rFonts w:cstheme="minorHAnsi"/>
          <w:sz w:val="28"/>
          <w:szCs w:val="28"/>
        </w:rPr>
      </w:pPr>
      <w:r>
        <w:rPr>
          <w:rFonts w:cstheme="minorHAnsi"/>
          <w:sz w:val="28"/>
          <w:szCs w:val="28"/>
        </w:rPr>
        <w:tab/>
        <w:t>I’m sure she knew what she was doing</w:t>
      </w:r>
      <w:r w:rsidR="00887DAC">
        <w:rPr>
          <w:rFonts w:cstheme="minorHAnsi"/>
          <w:sz w:val="28"/>
          <w:szCs w:val="28"/>
        </w:rPr>
        <w:t>, but I would have</w:t>
      </w:r>
      <w:r>
        <w:rPr>
          <w:rFonts w:cstheme="minorHAnsi"/>
          <w:sz w:val="28"/>
          <w:szCs w:val="28"/>
        </w:rPr>
        <w:t xml:space="preserve"> liked to have seen the entire bag of marshmallows dumped into the bowl.</w:t>
      </w:r>
    </w:p>
    <w:p w14:paraId="0455C273" w14:textId="524FD905" w:rsidR="00887DAC" w:rsidRDefault="00887DAC" w:rsidP="007C6E33">
      <w:pPr>
        <w:spacing w:line="480" w:lineRule="auto"/>
        <w:rPr>
          <w:rFonts w:cstheme="minorHAnsi"/>
          <w:sz w:val="28"/>
          <w:szCs w:val="28"/>
        </w:rPr>
      </w:pPr>
      <w:r>
        <w:rPr>
          <w:rFonts w:cstheme="minorHAnsi"/>
          <w:sz w:val="28"/>
          <w:szCs w:val="28"/>
        </w:rPr>
        <w:tab/>
        <w:t>Now for the hard part. The waiting. This dessert would not be ready until the next day. It needed to sit in the fridge overnight. My sister</w:t>
      </w:r>
      <w:r w:rsidR="005E4E52">
        <w:rPr>
          <w:rFonts w:cstheme="minorHAnsi"/>
          <w:sz w:val="28"/>
          <w:szCs w:val="28"/>
        </w:rPr>
        <w:t>, Jennifer,</w:t>
      </w:r>
      <w:r>
        <w:rPr>
          <w:rFonts w:cstheme="minorHAnsi"/>
          <w:sz w:val="28"/>
          <w:szCs w:val="28"/>
        </w:rPr>
        <w:t xml:space="preserve"> and I begged to have a taste right away. “You won’t like it, my mother said.”</w:t>
      </w:r>
    </w:p>
    <w:p w14:paraId="1F7BBE50" w14:textId="24D029E5" w:rsidR="00887DAC" w:rsidRDefault="00887DAC" w:rsidP="007C6E33">
      <w:pPr>
        <w:spacing w:line="480" w:lineRule="auto"/>
        <w:rPr>
          <w:sz w:val="28"/>
          <w:szCs w:val="28"/>
        </w:rPr>
      </w:pPr>
      <w:r>
        <w:rPr>
          <w:rFonts w:cstheme="minorHAnsi"/>
          <w:sz w:val="28"/>
          <w:szCs w:val="28"/>
        </w:rPr>
        <w:tab/>
        <w:t>“We will, please?” She let us try it, and guess what? We didn’t like it</w:t>
      </w:r>
      <w:r w:rsidRPr="00887DAC">
        <w:rPr>
          <w:rFonts w:cstheme="minorHAnsi"/>
          <w:sz w:val="28"/>
          <w:szCs w:val="28"/>
        </w:rPr>
        <w:t xml:space="preserve">. </w:t>
      </w:r>
      <w:r w:rsidRPr="00887DAC">
        <w:rPr>
          <w:sz w:val="28"/>
          <w:szCs w:val="28"/>
        </w:rPr>
        <w:t xml:space="preserve">This prompted </w:t>
      </w:r>
      <w:r w:rsidR="005E4E52">
        <w:rPr>
          <w:sz w:val="28"/>
          <w:szCs w:val="28"/>
        </w:rPr>
        <w:t xml:space="preserve">Jennifer </w:t>
      </w:r>
      <w:r>
        <w:rPr>
          <w:sz w:val="28"/>
          <w:szCs w:val="28"/>
        </w:rPr>
        <w:t xml:space="preserve">and I </w:t>
      </w:r>
      <w:r w:rsidRPr="00887DAC">
        <w:rPr>
          <w:sz w:val="28"/>
          <w:szCs w:val="28"/>
        </w:rPr>
        <w:t>to reflect on the unique properties of sour cream. Despite its potential to taste unpleasant, when combined with canned fruit and marshmallows</w:t>
      </w:r>
      <w:r>
        <w:rPr>
          <w:sz w:val="28"/>
          <w:szCs w:val="28"/>
        </w:rPr>
        <w:t xml:space="preserve"> and left overnight</w:t>
      </w:r>
      <w:r w:rsidRPr="00887DAC">
        <w:rPr>
          <w:sz w:val="28"/>
          <w:szCs w:val="28"/>
        </w:rPr>
        <w:t xml:space="preserve"> in the refrigerator, it develops a pleasant, sweet, and mellow flavor.</w:t>
      </w:r>
    </w:p>
    <w:p w14:paraId="2169861E" w14:textId="77777777" w:rsidR="00904E33" w:rsidRDefault="00887DAC" w:rsidP="00904E33">
      <w:pPr>
        <w:spacing w:line="480" w:lineRule="auto"/>
        <w:ind w:firstLine="720"/>
        <w:rPr>
          <w:sz w:val="28"/>
          <w:szCs w:val="28"/>
        </w:rPr>
      </w:pPr>
      <w:r w:rsidRPr="00887DAC">
        <w:rPr>
          <w:sz w:val="28"/>
          <w:szCs w:val="28"/>
        </w:rPr>
        <w:t xml:space="preserve">The next day, we were amazed by how wonderful the ambrosia dessert tasted. </w:t>
      </w:r>
      <w:r>
        <w:rPr>
          <w:sz w:val="28"/>
          <w:szCs w:val="28"/>
        </w:rPr>
        <w:t xml:space="preserve">It had no coconuts yet was coconutty in flavor. It was melt-in-your-mouth perfection. Your taste buds were satisfied the same way </w:t>
      </w:r>
      <w:r w:rsidR="00282BF8">
        <w:rPr>
          <w:sz w:val="28"/>
          <w:szCs w:val="28"/>
        </w:rPr>
        <w:t>as if you had</w:t>
      </w:r>
      <w:r>
        <w:rPr>
          <w:sz w:val="28"/>
          <w:szCs w:val="28"/>
        </w:rPr>
        <w:t xml:space="preserve"> eaten ice cream. </w:t>
      </w:r>
    </w:p>
    <w:p w14:paraId="4CBA1273" w14:textId="4B3A492C" w:rsidR="00887DAC" w:rsidRDefault="00887DAC" w:rsidP="00904E33">
      <w:pPr>
        <w:spacing w:line="480" w:lineRule="auto"/>
        <w:ind w:firstLine="720"/>
        <w:rPr>
          <w:sz w:val="28"/>
          <w:szCs w:val="28"/>
        </w:rPr>
      </w:pPr>
      <w:r>
        <w:rPr>
          <w:sz w:val="28"/>
          <w:szCs w:val="28"/>
        </w:rPr>
        <w:t xml:space="preserve">This </w:t>
      </w:r>
      <w:r w:rsidR="00304711">
        <w:rPr>
          <w:sz w:val="28"/>
          <w:szCs w:val="28"/>
        </w:rPr>
        <w:t>kind of dessert</w:t>
      </w:r>
      <w:r w:rsidR="00F8159F">
        <w:rPr>
          <w:sz w:val="28"/>
          <w:szCs w:val="28"/>
        </w:rPr>
        <w:t xml:space="preserve"> compelled you to slip</w:t>
      </w:r>
      <w:r w:rsidR="00904E33">
        <w:rPr>
          <w:sz w:val="28"/>
          <w:szCs w:val="28"/>
        </w:rPr>
        <w:t xml:space="preserve"> into the kitchen</w:t>
      </w:r>
      <w:r w:rsidR="006F7FAA">
        <w:rPr>
          <w:sz w:val="28"/>
          <w:szCs w:val="28"/>
        </w:rPr>
        <w:t xml:space="preserve"> at about </w:t>
      </w:r>
      <w:r w:rsidR="009A431C">
        <w:rPr>
          <w:sz w:val="28"/>
          <w:szCs w:val="28"/>
        </w:rPr>
        <w:t>eight o’clock</w:t>
      </w:r>
      <w:r w:rsidR="00416CD0">
        <w:rPr>
          <w:sz w:val="28"/>
          <w:szCs w:val="28"/>
        </w:rPr>
        <w:t xml:space="preserve"> at night</w:t>
      </w:r>
      <w:r w:rsidR="006F7FAA">
        <w:rPr>
          <w:sz w:val="28"/>
          <w:szCs w:val="28"/>
        </w:rPr>
        <w:t>,</w:t>
      </w:r>
      <w:r w:rsidR="00304711">
        <w:rPr>
          <w:sz w:val="28"/>
          <w:szCs w:val="28"/>
        </w:rPr>
        <w:t xml:space="preserve"> unnoticed, carefully remove a teaspoon from the </w:t>
      </w:r>
      <w:r w:rsidR="006F7FAA">
        <w:rPr>
          <w:sz w:val="28"/>
          <w:szCs w:val="28"/>
        </w:rPr>
        <w:t xml:space="preserve">silverware </w:t>
      </w:r>
      <w:r w:rsidR="00304711">
        <w:rPr>
          <w:sz w:val="28"/>
          <w:szCs w:val="28"/>
        </w:rPr>
        <w:t>drawer without making a sound, open the refrigerator door, lean in, and take</w:t>
      </w:r>
      <w:r>
        <w:rPr>
          <w:sz w:val="28"/>
          <w:szCs w:val="28"/>
        </w:rPr>
        <w:t xml:space="preserve"> a spoonful or two</w:t>
      </w:r>
      <w:r w:rsidR="003444D6">
        <w:rPr>
          <w:sz w:val="28"/>
          <w:szCs w:val="28"/>
        </w:rPr>
        <w:t xml:space="preserve"> of this deliciousness</w:t>
      </w:r>
      <w:r>
        <w:rPr>
          <w:sz w:val="28"/>
          <w:szCs w:val="28"/>
        </w:rPr>
        <w:t>.</w:t>
      </w:r>
    </w:p>
    <w:p w14:paraId="4F738501" w14:textId="6BB50C37" w:rsidR="006F7156" w:rsidRDefault="00F55855" w:rsidP="00D8701B">
      <w:pPr>
        <w:spacing w:line="480" w:lineRule="auto"/>
        <w:ind w:firstLine="720"/>
        <w:rPr>
          <w:sz w:val="28"/>
          <w:szCs w:val="28"/>
        </w:rPr>
      </w:pPr>
      <w:r w:rsidRPr="00F55855">
        <w:rPr>
          <w:sz w:val="28"/>
          <w:szCs w:val="28"/>
        </w:rPr>
        <w:t>Ambrosia may need to appear in Florida soon</w:t>
      </w:r>
      <w:r w:rsidR="00703DC1">
        <w:rPr>
          <w:sz w:val="28"/>
          <w:szCs w:val="28"/>
        </w:rPr>
        <w:t xml:space="preserve">. </w:t>
      </w:r>
      <w:r w:rsidR="00D8701B">
        <w:rPr>
          <w:sz w:val="28"/>
          <w:szCs w:val="28"/>
        </w:rPr>
        <w:t xml:space="preserve">This version </w:t>
      </w:r>
      <w:r w:rsidR="004F672D">
        <w:rPr>
          <w:sz w:val="28"/>
          <w:szCs w:val="28"/>
        </w:rPr>
        <w:t xml:space="preserve">of ambrosia </w:t>
      </w:r>
      <w:r w:rsidR="00D8701B">
        <w:rPr>
          <w:sz w:val="28"/>
          <w:szCs w:val="28"/>
        </w:rPr>
        <w:t xml:space="preserve">will be </w:t>
      </w:r>
      <w:r w:rsidR="004F672D">
        <w:rPr>
          <w:sz w:val="28"/>
          <w:szCs w:val="28"/>
        </w:rPr>
        <w:t xml:space="preserve">hospitable and </w:t>
      </w:r>
      <w:r w:rsidR="00D8701B">
        <w:rPr>
          <w:sz w:val="28"/>
          <w:szCs w:val="28"/>
        </w:rPr>
        <w:t>shared with new friends and neighbors</w:t>
      </w:r>
      <w:r w:rsidR="009C3124">
        <w:rPr>
          <w:sz w:val="28"/>
          <w:szCs w:val="28"/>
        </w:rPr>
        <w:t xml:space="preserve">. </w:t>
      </w:r>
      <w:r w:rsidR="009A431C">
        <w:rPr>
          <w:sz w:val="28"/>
          <w:szCs w:val="28"/>
        </w:rPr>
        <w:t>It</w:t>
      </w:r>
      <w:r w:rsidR="009D55FA">
        <w:rPr>
          <w:sz w:val="28"/>
          <w:szCs w:val="28"/>
        </w:rPr>
        <w:t xml:space="preserve"> will be enjoyed at any hour without guilt. This version</w:t>
      </w:r>
      <w:r w:rsidR="00BB6335">
        <w:rPr>
          <w:sz w:val="28"/>
          <w:szCs w:val="28"/>
        </w:rPr>
        <w:t xml:space="preserve"> of ambrosia</w:t>
      </w:r>
      <w:r w:rsidR="009D55FA">
        <w:rPr>
          <w:sz w:val="28"/>
          <w:szCs w:val="28"/>
        </w:rPr>
        <w:t xml:space="preserve"> may be the best one yet.</w:t>
      </w:r>
    </w:p>
    <w:p w14:paraId="5E268BE1" w14:textId="77777777" w:rsidR="005E4E52" w:rsidRDefault="005E4E52" w:rsidP="00D8701B">
      <w:pPr>
        <w:spacing w:line="480" w:lineRule="auto"/>
        <w:ind w:firstLine="720"/>
        <w:rPr>
          <w:sz w:val="28"/>
          <w:szCs w:val="28"/>
        </w:rPr>
      </w:pPr>
    </w:p>
    <w:p w14:paraId="7CF9B277" w14:textId="77777777" w:rsidR="005E4E52" w:rsidRDefault="005E4E52" w:rsidP="00D8701B">
      <w:pPr>
        <w:spacing w:line="480" w:lineRule="auto"/>
        <w:ind w:firstLine="720"/>
        <w:rPr>
          <w:sz w:val="28"/>
          <w:szCs w:val="28"/>
        </w:rPr>
      </w:pPr>
    </w:p>
    <w:p w14:paraId="4EF85BFC" w14:textId="77777777" w:rsidR="005E4E52" w:rsidRDefault="005E4E52" w:rsidP="00D8701B">
      <w:pPr>
        <w:spacing w:line="480" w:lineRule="auto"/>
        <w:ind w:firstLine="720"/>
        <w:rPr>
          <w:sz w:val="28"/>
          <w:szCs w:val="28"/>
        </w:rPr>
      </w:pPr>
    </w:p>
    <w:p w14:paraId="722B3174" w14:textId="4402EB91" w:rsidR="00F55855" w:rsidRPr="00BB6335" w:rsidRDefault="00BB6335" w:rsidP="00BB6335">
      <w:pPr>
        <w:rPr>
          <w:b/>
          <w:bCs/>
          <w:sz w:val="28"/>
          <w:szCs w:val="28"/>
        </w:rPr>
      </w:pPr>
      <w:r>
        <w:rPr>
          <w:b/>
          <w:bCs/>
          <w:sz w:val="28"/>
          <w:szCs w:val="28"/>
        </w:rPr>
        <w:t>Ambrosia</w:t>
      </w:r>
    </w:p>
    <w:p w14:paraId="1E1AED10" w14:textId="44665593" w:rsidR="007C6E33" w:rsidRPr="00F55855" w:rsidRDefault="0041672C" w:rsidP="0041672C">
      <w:pPr>
        <w:rPr>
          <w:rFonts w:cstheme="minorHAnsi"/>
          <w:sz w:val="28"/>
          <w:szCs w:val="28"/>
        </w:rPr>
      </w:pPr>
      <w:r w:rsidRPr="00F55855">
        <w:rPr>
          <w:rFonts w:cstheme="minorHAnsi"/>
          <w:b/>
          <w:bCs/>
          <w:sz w:val="28"/>
          <w:szCs w:val="28"/>
        </w:rPr>
        <w:t>Ingredients</w:t>
      </w:r>
      <w:r w:rsidRPr="00F55855">
        <w:rPr>
          <w:rFonts w:cstheme="minorHAnsi"/>
          <w:sz w:val="28"/>
          <w:szCs w:val="28"/>
        </w:rPr>
        <w:t>:</w:t>
      </w:r>
    </w:p>
    <w:p w14:paraId="516C88BF" w14:textId="000C4F30" w:rsidR="0041672C" w:rsidRDefault="0041672C" w:rsidP="0041672C">
      <w:pPr>
        <w:spacing w:line="240" w:lineRule="auto"/>
        <w:rPr>
          <w:rFonts w:cstheme="minorHAnsi"/>
          <w:sz w:val="28"/>
          <w:szCs w:val="28"/>
        </w:rPr>
      </w:pPr>
      <w:r>
        <w:rPr>
          <w:rFonts w:cstheme="minorHAnsi"/>
          <w:sz w:val="28"/>
          <w:szCs w:val="28"/>
        </w:rPr>
        <w:t>can of pineapple tidbits</w:t>
      </w:r>
    </w:p>
    <w:p w14:paraId="0632A3B4" w14:textId="7346943D" w:rsidR="0041672C" w:rsidRDefault="0041672C" w:rsidP="0041672C">
      <w:pPr>
        <w:spacing w:line="240" w:lineRule="auto"/>
        <w:rPr>
          <w:rFonts w:cstheme="minorHAnsi"/>
          <w:sz w:val="28"/>
          <w:szCs w:val="28"/>
        </w:rPr>
      </w:pPr>
      <w:r>
        <w:rPr>
          <w:rFonts w:cstheme="minorHAnsi"/>
          <w:sz w:val="28"/>
          <w:szCs w:val="28"/>
        </w:rPr>
        <w:t>can of maraschino cherries without the stems</w:t>
      </w:r>
    </w:p>
    <w:p w14:paraId="1EE0E455" w14:textId="75B1E404" w:rsidR="0041672C" w:rsidRDefault="0041672C" w:rsidP="0041672C">
      <w:pPr>
        <w:spacing w:line="240" w:lineRule="auto"/>
        <w:rPr>
          <w:rFonts w:cstheme="minorHAnsi"/>
          <w:sz w:val="28"/>
          <w:szCs w:val="28"/>
        </w:rPr>
      </w:pPr>
      <w:r>
        <w:rPr>
          <w:rFonts w:cstheme="minorHAnsi"/>
          <w:sz w:val="28"/>
          <w:szCs w:val="28"/>
        </w:rPr>
        <w:t>can of mandarin oranges</w:t>
      </w:r>
    </w:p>
    <w:p w14:paraId="7693295C" w14:textId="44855EAB" w:rsidR="0041672C" w:rsidRDefault="0041672C" w:rsidP="0041672C">
      <w:pPr>
        <w:spacing w:line="240" w:lineRule="auto"/>
        <w:rPr>
          <w:rFonts w:cstheme="minorHAnsi"/>
          <w:sz w:val="28"/>
          <w:szCs w:val="28"/>
        </w:rPr>
      </w:pPr>
      <w:r>
        <w:rPr>
          <w:rFonts w:cstheme="minorHAnsi"/>
          <w:sz w:val="28"/>
          <w:szCs w:val="28"/>
        </w:rPr>
        <w:t>container of sour cream – full-fat version</w:t>
      </w:r>
    </w:p>
    <w:p w14:paraId="2893EDDD" w14:textId="7D26FD86" w:rsidR="0041672C" w:rsidRDefault="0041672C" w:rsidP="0041672C">
      <w:pPr>
        <w:spacing w:line="240" w:lineRule="auto"/>
        <w:rPr>
          <w:rFonts w:cstheme="minorHAnsi"/>
          <w:sz w:val="28"/>
          <w:szCs w:val="28"/>
        </w:rPr>
      </w:pPr>
      <w:r>
        <w:rPr>
          <w:rFonts w:cstheme="minorHAnsi"/>
          <w:sz w:val="28"/>
          <w:szCs w:val="28"/>
        </w:rPr>
        <w:t>bag of miniature marshmallows</w:t>
      </w:r>
    </w:p>
    <w:p w14:paraId="62554FA4" w14:textId="77777777" w:rsidR="0041672C" w:rsidRDefault="0041672C" w:rsidP="0041672C">
      <w:pPr>
        <w:rPr>
          <w:rFonts w:cstheme="minorHAnsi"/>
          <w:sz w:val="28"/>
          <w:szCs w:val="28"/>
        </w:rPr>
      </w:pPr>
    </w:p>
    <w:p w14:paraId="28764BEE" w14:textId="52DAA9AB" w:rsidR="0041672C" w:rsidRDefault="0041672C" w:rsidP="0041672C">
      <w:pPr>
        <w:rPr>
          <w:rFonts w:cstheme="minorHAnsi"/>
          <w:sz w:val="28"/>
          <w:szCs w:val="28"/>
        </w:rPr>
      </w:pPr>
      <w:r w:rsidRPr="0041672C">
        <w:rPr>
          <w:rFonts w:cstheme="minorHAnsi"/>
          <w:b/>
          <w:bCs/>
          <w:sz w:val="28"/>
          <w:szCs w:val="28"/>
        </w:rPr>
        <w:t>Procedure</w:t>
      </w:r>
      <w:r>
        <w:rPr>
          <w:rFonts w:cstheme="minorHAnsi"/>
          <w:sz w:val="28"/>
          <w:szCs w:val="28"/>
        </w:rPr>
        <w:t>:</w:t>
      </w:r>
    </w:p>
    <w:p w14:paraId="188B40E3" w14:textId="084B9A78" w:rsidR="0041672C" w:rsidRDefault="0041672C" w:rsidP="0041672C">
      <w:pPr>
        <w:rPr>
          <w:rFonts w:cstheme="minorHAnsi"/>
          <w:sz w:val="28"/>
          <w:szCs w:val="28"/>
        </w:rPr>
      </w:pPr>
      <w:r>
        <w:rPr>
          <w:rFonts w:cstheme="minorHAnsi"/>
          <w:sz w:val="28"/>
          <w:szCs w:val="28"/>
        </w:rPr>
        <w:t xml:space="preserve">Drain the cans of pineapple, cherries, and oranges in a large colander. </w:t>
      </w:r>
      <w:r w:rsidR="009A431C">
        <w:rPr>
          <w:rFonts w:cstheme="minorHAnsi"/>
          <w:sz w:val="28"/>
          <w:szCs w:val="28"/>
        </w:rPr>
        <w:t xml:space="preserve">Using a rubber spatula, press gently on the fruit </w:t>
      </w:r>
      <w:r>
        <w:rPr>
          <w:rFonts w:cstheme="minorHAnsi"/>
          <w:sz w:val="28"/>
          <w:szCs w:val="28"/>
        </w:rPr>
        <w:t>to drain the juices.</w:t>
      </w:r>
    </w:p>
    <w:p w14:paraId="2C8ECB78" w14:textId="0F57D12E" w:rsidR="0041672C" w:rsidRDefault="0041672C" w:rsidP="0041672C">
      <w:pPr>
        <w:rPr>
          <w:rFonts w:cstheme="minorHAnsi"/>
          <w:sz w:val="28"/>
          <w:szCs w:val="28"/>
        </w:rPr>
      </w:pPr>
      <w:r>
        <w:rPr>
          <w:rFonts w:cstheme="minorHAnsi"/>
          <w:sz w:val="28"/>
          <w:szCs w:val="28"/>
        </w:rPr>
        <w:t>Transfer the drained fruit to a large bowl. Add the sour cream and most, but not all, of the miniature marshmallows (leave about ½ cup in the bag).</w:t>
      </w:r>
    </w:p>
    <w:p w14:paraId="2C94967F" w14:textId="62E84D8E" w:rsidR="0041672C" w:rsidRDefault="0041672C" w:rsidP="0041672C">
      <w:pPr>
        <w:rPr>
          <w:rFonts w:cstheme="minorHAnsi"/>
          <w:sz w:val="28"/>
          <w:szCs w:val="28"/>
        </w:rPr>
      </w:pPr>
      <w:r>
        <w:rPr>
          <w:rFonts w:cstheme="minorHAnsi"/>
          <w:sz w:val="28"/>
          <w:szCs w:val="28"/>
        </w:rPr>
        <w:t>Mix so all ingredients are incorporated.</w:t>
      </w:r>
    </w:p>
    <w:p w14:paraId="26C89530" w14:textId="5C2926D6" w:rsidR="0041672C" w:rsidRDefault="0041672C" w:rsidP="0041672C">
      <w:pPr>
        <w:rPr>
          <w:rFonts w:cstheme="minorHAnsi"/>
          <w:sz w:val="28"/>
          <w:szCs w:val="28"/>
        </w:rPr>
      </w:pPr>
      <w:r>
        <w:rPr>
          <w:rFonts w:cstheme="minorHAnsi"/>
          <w:sz w:val="28"/>
          <w:szCs w:val="28"/>
        </w:rPr>
        <w:t>Cover with plastic wrap and refrigerate overnight.</w:t>
      </w:r>
    </w:p>
    <w:p w14:paraId="3DE40D18" w14:textId="6D68EA6F" w:rsidR="0041672C" w:rsidRDefault="0041672C" w:rsidP="0041672C">
      <w:pPr>
        <w:rPr>
          <w:rFonts w:cstheme="minorHAnsi"/>
          <w:sz w:val="28"/>
          <w:szCs w:val="28"/>
        </w:rPr>
      </w:pPr>
      <w:proofErr w:type="gramStart"/>
      <w:r>
        <w:rPr>
          <w:rFonts w:cstheme="minorHAnsi"/>
          <w:sz w:val="28"/>
          <w:szCs w:val="28"/>
        </w:rPr>
        <w:t>Enjoy</w:t>
      </w:r>
      <w:proofErr w:type="gramEnd"/>
      <w:r>
        <w:rPr>
          <w:rFonts w:cstheme="minorHAnsi"/>
          <w:sz w:val="28"/>
          <w:szCs w:val="28"/>
        </w:rPr>
        <w:t xml:space="preserve"> </w:t>
      </w:r>
      <w:r w:rsidRPr="0041672C">
        <w:rPr>
          <mc:AlternateContent>
            <mc:Choice Requires="w16se">
              <w:rFonts w:cstheme="minorHAns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42502CA2" w14:textId="77777777" w:rsidR="0041672C" w:rsidRDefault="0041672C" w:rsidP="0041672C">
      <w:pPr>
        <w:rPr>
          <w:rFonts w:cstheme="minorHAnsi"/>
          <w:sz w:val="28"/>
          <w:szCs w:val="28"/>
        </w:rPr>
      </w:pPr>
    </w:p>
    <w:p w14:paraId="238E788E" w14:textId="77777777" w:rsidR="007C6E33" w:rsidRDefault="007C6E33" w:rsidP="00A11B45">
      <w:pPr>
        <w:rPr>
          <w:rFonts w:cstheme="minorHAnsi"/>
          <w:sz w:val="28"/>
          <w:szCs w:val="28"/>
        </w:rPr>
      </w:pPr>
    </w:p>
    <w:p w14:paraId="27FD265C" w14:textId="77777777" w:rsidR="007C6E33" w:rsidRPr="00D0781C" w:rsidRDefault="007C6E33" w:rsidP="00A11B45">
      <w:pPr>
        <w:rPr>
          <w:rFonts w:cstheme="minorHAnsi"/>
          <w:sz w:val="28"/>
          <w:szCs w:val="28"/>
        </w:rPr>
      </w:pPr>
    </w:p>
    <w:p w14:paraId="1DC4005F" w14:textId="77777777" w:rsidR="00A11B45" w:rsidRPr="00D0781C" w:rsidRDefault="00A11B45" w:rsidP="00A11B45">
      <w:pPr>
        <w:rPr>
          <w:rFonts w:cstheme="minorHAnsi"/>
          <w:sz w:val="28"/>
          <w:szCs w:val="28"/>
        </w:rPr>
      </w:pPr>
    </w:p>
    <w:sectPr w:rsidR="00A11B45" w:rsidRPr="00D07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45"/>
    <w:rsid w:val="00037092"/>
    <w:rsid w:val="00056294"/>
    <w:rsid w:val="000E4A3B"/>
    <w:rsid w:val="00180919"/>
    <w:rsid w:val="001F03F8"/>
    <w:rsid w:val="00282BF8"/>
    <w:rsid w:val="002F59E7"/>
    <w:rsid w:val="00304711"/>
    <w:rsid w:val="003444D6"/>
    <w:rsid w:val="00392514"/>
    <w:rsid w:val="003C6ACD"/>
    <w:rsid w:val="0041672C"/>
    <w:rsid w:val="00416CD0"/>
    <w:rsid w:val="004F672D"/>
    <w:rsid w:val="005436DF"/>
    <w:rsid w:val="00593AA9"/>
    <w:rsid w:val="005E4E52"/>
    <w:rsid w:val="005F0D91"/>
    <w:rsid w:val="00631524"/>
    <w:rsid w:val="00662E89"/>
    <w:rsid w:val="006C1BEB"/>
    <w:rsid w:val="006F7156"/>
    <w:rsid w:val="006F7FAA"/>
    <w:rsid w:val="00703DC1"/>
    <w:rsid w:val="00746E80"/>
    <w:rsid w:val="007642BD"/>
    <w:rsid w:val="007C6E33"/>
    <w:rsid w:val="00887DAC"/>
    <w:rsid w:val="008C4753"/>
    <w:rsid w:val="008E2F18"/>
    <w:rsid w:val="00904E33"/>
    <w:rsid w:val="00985DA3"/>
    <w:rsid w:val="009A431C"/>
    <w:rsid w:val="009C3124"/>
    <w:rsid w:val="009D55FA"/>
    <w:rsid w:val="009E6F63"/>
    <w:rsid w:val="00A051DE"/>
    <w:rsid w:val="00A11B45"/>
    <w:rsid w:val="00AE16CF"/>
    <w:rsid w:val="00B33163"/>
    <w:rsid w:val="00B85B7A"/>
    <w:rsid w:val="00BA18F4"/>
    <w:rsid w:val="00BB6335"/>
    <w:rsid w:val="00C92EF0"/>
    <w:rsid w:val="00D0781C"/>
    <w:rsid w:val="00D14FF3"/>
    <w:rsid w:val="00D64B40"/>
    <w:rsid w:val="00D8701B"/>
    <w:rsid w:val="00DB7AEA"/>
    <w:rsid w:val="00DF6BCC"/>
    <w:rsid w:val="00F55855"/>
    <w:rsid w:val="00F75361"/>
    <w:rsid w:val="00F8159F"/>
    <w:rsid w:val="00FA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B3DDC"/>
  <w15:chartTrackingRefBased/>
  <w15:docId w15:val="{D6CC2306-0DF2-41A1-AF03-5854071D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B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B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B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B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B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B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B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B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B45"/>
    <w:rPr>
      <w:rFonts w:eastAsiaTheme="majorEastAsia" w:cstheme="majorBidi"/>
      <w:color w:val="272727" w:themeColor="text1" w:themeTint="D8"/>
    </w:rPr>
  </w:style>
  <w:style w:type="paragraph" w:styleId="Title">
    <w:name w:val="Title"/>
    <w:basedOn w:val="Normal"/>
    <w:next w:val="Normal"/>
    <w:link w:val="TitleChar"/>
    <w:uiPriority w:val="10"/>
    <w:qFormat/>
    <w:rsid w:val="00A11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B45"/>
    <w:pPr>
      <w:spacing w:before="160"/>
      <w:jc w:val="center"/>
    </w:pPr>
    <w:rPr>
      <w:i/>
      <w:iCs/>
      <w:color w:val="404040" w:themeColor="text1" w:themeTint="BF"/>
    </w:rPr>
  </w:style>
  <w:style w:type="character" w:customStyle="1" w:styleId="QuoteChar">
    <w:name w:val="Quote Char"/>
    <w:basedOn w:val="DefaultParagraphFont"/>
    <w:link w:val="Quote"/>
    <w:uiPriority w:val="29"/>
    <w:rsid w:val="00A11B45"/>
    <w:rPr>
      <w:i/>
      <w:iCs/>
      <w:color w:val="404040" w:themeColor="text1" w:themeTint="BF"/>
    </w:rPr>
  </w:style>
  <w:style w:type="paragraph" w:styleId="ListParagraph">
    <w:name w:val="List Paragraph"/>
    <w:basedOn w:val="Normal"/>
    <w:uiPriority w:val="34"/>
    <w:qFormat/>
    <w:rsid w:val="00A11B45"/>
    <w:pPr>
      <w:ind w:left="720"/>
      <w:contextualSpacing/>
    </w:pPr>
  </w:style>
  <w:style w:type="character" w:styleId="IntenseEmphasis">
    <w:name w:val="Intense Emphasis"/>
    <w:basedOn w:val="DefaultParagraphFont"/>
    <w:uiPriority w:val="21"/>
    <w:qFormat/>
    <w:rsid w:val="00A11B45"/>
    <w:rPr>
      <w:i/>
      <w:iCs/>
      <w:color w:val="2F5496" w:themeColor="accent1" w:themeShade="BF"/>
    </w:rPr>
  </w:style>
  <w:style w:type="paragraph" w:styleId="IntenseQuote">
    <w:name w:val="Intense Quote"/>
    <w:basedOn w:val="Normal"/>
    <w:next w:val="Normal"/>
    <w:link w:val="IntenseQuoteChar"/>
    <w:uiPriority w:val="30"/>
    <w:qFormat/>
    <w:rsid w:val="00A11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B45"/>
    <w:rPr>
      <w:i/>
      <w:iCs/>
      <w:color w:val="2F5496" w:themeColor="accent1" w:themeShade="BF"/>
    </w:rPr>
  </w:style>
  <w:style w:type="character" w:styleId="IntenseReference">
    <w:name w:val="Intense Reference"/>
    <w:basedOn w:val="DefaultParagraphFont"/>
    <w:uiPriority w:val="32"/>
    <w:qFormat/>
    <w:rsid w:val="00A11B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{"storageType":"DocumentXmlStorage","descriptor":{"transcription":{"transcriptSegments":[{"text":"And you said maybe the, you know, maybe my.","language":"en","start":1.43,"end":3.55,"speakerId":0},{"text":"Wasn't working.","language":"en","start":3.79,"end":4.55,"speakerId":0},{"text":"Yeah.","language":"en","start":4.75,"end":5.11},{"text":"Well, I checked.","language":"en","start":5.3999999999999995,"end":6.4799999999999995,"speakerId":0},{"text":"I had sent a a joke to.","language":"en","start":6.88,"end":9.08,"speakerId":0}],"speakerNames":[null]},"audioOneDriveItem":{"driveId":"30BFE16608A34D02","itemId":"30BFE16608A34D02!s7dfaf10480854d72a659a243b4282254"}}}</storedTranscription>
</file>

<file path=customXml/itemProps1.xml><?xml version="1.0" encoding="utf-8"?>
<ds:datastoreItem xmlns:ds="http://schemas.openxmlformats.org/officeDocument/2006/customXml" ds:itemID="{F9B4A28C-FA87-4478-9669-86CB6C05D30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663</Words>
  <Characters>3153</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David</dc:creator>
  <cp:keywords/>
  <dc:description/>
  <cp:lastModifiedBy>Raquel David</cp:lastModifiedBy>
  <cp:revision>2</cp:revision>
  <dcterms:created xsi:type="dcterms:W3CDTF">2025-03-06T00:45:00Z</dcterms:created>
  <dcterms:modified xsi:type="dcterms:W3CDTF">2025-03-06T00:45:00Z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0a8d5102-d929-42df-b55e-6cfae733fc24</vt:lpwstr>
  </property>
</Properties>
</file>