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FD5" w:rsidRDefault="00D34156" w:rsidP="00D34156">
      <w:pPr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07.01.25</w:t>
      </w:r>
    </w:p>
    <w:p w:rsidR="005E203B" w:rsidRDefault="005E203B" w:rsidP="00D34156">
      <w:pPr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Etya Vaserman Krichmar</w:t>
      </w:r>
    </w:p>
    <w:p w:rsidR="00D34156" w:rsidRDefault="00D34156" w:rsidP="00D34156">
      <w:pPr>
        <w:ind w:left="0"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First Tuesday Write and Read</w:t>
      </w:r>
    </w:p>
    <w:p w:rsidR="0062394E" w:rsidRDefault="0062394E" w:rsidP="0062394E">
      <w:pPr>
        <w:pStyle w:val="NormalWeb"/>
        <w:jc w:val="center"/>
      </w:pPr>
      <w:r>
        <w:rPr>
          <w:rStyle w:val="Strong"/>
          <w:rFonts w:eastAsiaTheme="majorEastAsia"/>
        </w:rPr>
        <w:t xml:space="preserve">I </w:t>
      </w:r>
      <w:r>
        <w:rPr>
          <w:rStyle w:val="Strong"/>
          <w:rFonts w:eastAsiaTheme="majorEastAsia"/>
        </w:rPr>
        <w:t>Remember</w:t>
      </w:r>
    </w:p>
    <w:p w:rsidR="0062394E" w:rsidRDefault="00F355CF" w:rsidP="0062394E">
      <w:pPr>
        <w:pStyle w:val="NormalWeb"/>
        <w:spacing w:line="480" w:lineRule="auto"/>
        <w:ind w:firstLine="720"/>
      </w:pPr>
      <w:r>
        <w:t>I remember the automatic doors whooshing open at the supermarket, as if welcoming me into a new life. I stood at the threshold, stunned by the bright colors of cereal boxes that looked like rows of tiny stained-glass windows. The pyramids of oranges glistening like treasure, and cartons of milk in more varieties than I knew existed, amazed me.</w:t>
      </w:r>
    </w:p>
    <w:p w:rsidR="0062394E" w:rsidRDefault="00F355CF" w:rsidP="0062394E">
      <w:pPr>
        <w:pStyle w:val="NormalWeb"/>
        <w:spacing w:line="480" w:lineRule="auto"/>
        <w:ind w:firstLine="720"/>
      </w:pPr>
      <w:r>
        <w:t>I don’t remember oranges piled so high back home. I remember buying them during holidays in the winter months. I spent hours waiting in long lines to purchase, and sometimes walked away with just a few because, by the time it was my turn, the salespeople had put a limit on how many each person could buy. I don’t remember aisles dedicated to pet food, or soap that smelled like honey and freedom. I didn’t know toothpaste came in different flavors.</w:t>
      </w:r>
    </w:p>
    <w:p w:rsidR="0062394E" w:rsidRDefault="0062394E" w:rsidP="0062394E">
      <w:pPr>
        <w:pStyle w:val="NormalWeb"/>
        <w:spacing w:line="480" w:lineRule="auto"/>
        <w:ind w:firstLine="720"/>
      </w:pPr>
      <w:r>
        <w:t>I remember touching a soft, blushing, impossibly fuzzy</w:t>
      </w:r>
      <w:r>
        <w:t xml:space="preserve"> peach </w:t>
      </w:r>
      <w:r>
        <w:t>and turning to Yefim</w:t>
      </w:r>
      <w:r>
        <w:t xml:space="preserve">. </w:t>
      </w:r>
      <w:r>
        <w:t>“Feel this,” I whispered, afraid it might vanish. He held it like a miracle.</w:t>
      </w:r>
      <w:r w:rsidR="002E5EA1">
        <w:t xml:space="preserve"> It was March</w:t>
      </w:r>
      <w:r w:rsidR="00B069FE">
        <w:t>,</w:t>
      </w:r>
      <w:r w:rsidR="002E5EA1">
        <w:t xml:space="preserve"> and fruit like that did not sell in the Soviet Union until late July.</w:t>
      </w:r>
    </w:p>
    <w:p w:rsidR="0062394E" w:rsidRDefault="0062394E" w:rsidP="0062394E">
      <w:pPr>
        <w:pStyle w:val="NormalWeb"/>
        <w:spacing w:line="480" w:lineRule="auto"/>
        <w:ind w:firstLine="720"/>
      </w:pPr>
      <w:r>
        <w:t xml:space="preserve">I don’t remember feeling that way in Kishinev. </w:t>
      </w:r>
      <w:r w:rsidR="002E5EA1">
        <w:t>However, I do</w:t>
      </w:r>
      <w:r>
        <w:t xml:space="preserve"> remember waiting in line for hours </w:t>
      </w:r>
      <w:r w:rsidR="002E5EA1">
        <w:t>just</w:t>
      </w:r>
      <w:r>
        <w:t xml:space="preserve"> to be told the meat was </w:t>
      </w:r>
      <w:r w:rsidR="002E5EA1">
        <w:t>sold out</w:t>
      </w:r>
      <w:r>
        <w:t>. I remember Mama wiping her hands on her apron and apologizing because there was no sugar for tea.</w:t>
      </w:r>
    </w:p>
    <w:p w:rsidR="0062394E" w:rsidRDefault="0062394E" w:rsidP="0062394E">
      <w:pPr>
        <w:pStyle w:val="NormalWeb"/>
        <w:spacing w:line="480" w:lineRule="auto"/>
        <w:ind w:firstLine="720"/>
      </w:pPr>
      <w:r>
        <w:lastRenderedPageBreak/>
        <w:t xml:space="preserve">I remember the cashier scanning our items </w:t>
      </w:r>
      <w:r>
        <w:t>as if by</w:t>
      </w:r>
      <w:r>
        <w:t xml:space="preserve"> magic. No weigh</w:t>
      </w:r>
      <w:r w:rsidR="00F355CF">
        <w:t>ing</w:t>
      </w:r>
      <w:r>
        <w:t>, no suspicion. I held out crumpled dollars</w:t>
      </w:r>
      <w:r w:rsidR="00F355CF">
        <w:t>,</w:t>
      </w:r>
      <w:r>
        <w:t xml:space="preserve"> and the clerk</w:t>
      </w:r>
      <w:r w:rsidR="00F355CF">
        <w:t>,</w:t>
      </w:r>
      <w:r>
        <w:t xml:space="preserve"> </w:t>
      </w:r>
      <w:r w:rsidR="00F355CF">
        <w:t xml:space="preserve">putting away my items in a shopping bag, </w:t>
      </w:r>
      <w:r>
        <w:t>smiled as if I belonged there.</w:t>
      </w:r>
    </w:p>
    <w:p w:rsidR="0062394E" w:rsidRDefault="00F355CF" w:rsidP="00F355CF">
      <w:pPr>
        <w:pStyle w:val="NormalWeb"/>
        <w:spacing w:line="480" w:lineRule="auto"/>
        <w:ind w:firstLine="720"/>
      </w:pPr>
      <w:r>
        <w:t>I don’t re</w:t>
      </w:r>
      <w:r>
        <w:t xml:space="preserve">member </w:t>
      </w:r>
      <w:r>
        <w:t xml:space="preserve">anyone smiling behind counters in the USSR. I remember being observed, weighed, and cautioned. I remember eyes that seemed to say, </w:t>
      </w:r>
      <w:proofErr w:type="gramStart"/>
      <w:r w:rsidR="002E5EA1">
        <w:rPr>
          <w:rStyle w:val="Emphasis"/>
          <w:rFonts w:eastAsiaTheme="majorEastAsia"/>
        </w:rPr>
        <w:t>H</w:t>
      </w:r>
      <w:r>
        <w:rPr>
          <w:rStyle w:val="Emphasis"/>
          <w:rFonts w:eastAsiaTheme="majorEastAsia"/>
        </w:rPr>
        <w:t>urry</w:t>
      </w:r>
      <w:proofErr w:type="gramEnd"/>
      <w:r>
        <w:rPr>
          <w:rStyle w:val="Emphasis"/>
          <w:rFonts w:eastAsiaTheme="majorEastAsia"/>
        </w:rPr>
        <w:t xml:space="preserve"> up, don’t ask questions</w:t>
      </w:r>
      <w:r>
        <w:t>.</w:t>
      </w:r>
    </w:p>
    <w:p w:rsidR="0062394E" w:rsidRDefault="0062394E" w:rsidP="00F355CF">
      <w:pPr>
        <w:pStyle w:val="NormalWeb"/>
        <w:spacing w:line="480" w:lineRule="auto"/>
        <w:ind w:firstLine="720"/>
      </w:pPr>
      <w:r>
        <w:t xml:space="preserve">I remember </w:t>
      </w:r>
      <w:r w:rsidR="00F355CF">
        <w:t xml:space="preserve">the soft, unnaturally white </w:t>
      </w:r>
      <w:r>
        <w:t xml:space="preserve">Wonder Bread. I tore off a piece and let it </w:t>
      </w:r>
      <w:r w:rsidR="00F355CF">
        <w:t>melt</w:t>
      </w:r>
      <w:r>
        <w:t xml:space="preserve"> on my tongue. It tasted </w:t>
      </w:r>
      <w:r w:rsidR="00F355CF">
        <w:t xml:space="preserve">bland and strange. It reminded me </w:t>
      </w:r>
      <w:r>
        <w:t>of nothing and everything</w:t>
      </w:r>
      <w:r w:rsidR="00F355CF">
        <w:t xml:space="preserve">. It represented freedom. </w:t>
      </w:r>
    </w:p>
    <w:p w:rsidR="0062394E" w:rsidRDefault="0062394E" w:rsidP="00F355CF">
      <w:pPr>
        <w:pStyle w:val="NormalWeb"/>
        <w:spacing w:line="480" w:lineRule="auto"/>
        <w:ind w:firstLine="720"/>
      </w:pPr>
      <w:r>
        <w:t>I don’t remember bread that didn’t fight back. Our</w:t>
      </w:r>
      <w:r w:rsidR="00F355CF">
        <w:t xml:space="preserve"> bread</w:t>
      </w:r>
      <w:r>
        <w:t xml:space="preserve"> was dense, gray, and </w:t>
      </w:r>
      <w:r w:rsidR="00F355CF">
        <w:t xml:space="preserve">heavy, and </w:t>
      </w:r>
      <w:r>
        <w:t>sometimes</w:t>
      </w:r>
      <w:r w:rsidR="00F355CF">
        <w:t>, during Khrushchev’s era,</w:t>
      </w:r>
      <w:r>
        <w:t xml:space="preserve"> </w:t>
      </w:r>
      <w:r w:rsidR="00F355CF">
        <w:t>it was made from green peas</w:t>
      </w:r>
      <w:r>
        <w:t xml:space="preserve">. We called it </w:t>
      </w:r>
      <w:r>
        <w:rPr>
          <w:rStyle w:val="Emphasis"/>
          <w:rFonts w:eastAsiaTheme="majorEastAsia"/>
        </w:rPr>
        <w:t>bread</w:t>
      </w:r>
      <w:r>
        <w:t xml:space="preserve">, but it was </w:t>
      </w:r>
      <w:r w:rsidR="00F355CF">
        <w:t>not. It was soggy and cold, and in the small hands of a nine-year-old child, it felt disgusting. I refused to eat it. But others did to survive</w:t>
      </w:r>
      <w:r>
        <w:t>.</w:t>
      </w:r>
    </w:p>
    <w:p w:rsidR="0062394E" w:rsidRDefault="0062394E" w:rsidP="00F355CF">
      <w:pPr>
        <w:pStyle w:val="NormalWeb"/>
        <w:spacing w:line="480" w:lineRule="auto"/>
        <w:ind w:firstLine="720"/>
      </w:pPr>
      <w:r>
        <w:t xml:space="preserve">I remember Irina clutching a red crayon from her new box, her mouth round with joy. “Mama, there are </w:t>
      </w:r>
      <w:r>
        <w:rPr>
          <w:rStyle w:val="Emphasis"/>
          <w:rFonts w:eastAsiaTheme="majorEastAsia"/>
        </w:rPr>
        <w:t>so many!</w:t>
      </w:r>
      <w:r>
        <w:t>” she cried. I touched her hair and closed my eyes.</w:t>
      </w:r>
    </w:p>
    <w:p w:rsidR="0062394E" w:rsidRDefault="002E5EA1" w:rsidP="00F355CF">
      <w:pPr>
        <w:pStyle w:val="NormalWeb"/>
        <w:spacing w:line="480" w:lineRule="auto"/>
        <w:ind w:firstLine="720"/>
      </w:pPr>
      <w:r>
        <w:t>I don’t remember pencils in so many colors. Crayons didn’t exist in the country where I was born. I remember dull ones, broken in half, shared among my two siblings and me.</w:t>
      </w:r>
    </w:p>
    <w:p w:rsidR="0062394E" w:rsidRDefault="0062394E" w:rsidP="00F355CF">
      <w:pPr>
        <w:pStyle w:val="NormalWeb"/>
        <w:spacing w:line="480" w:lineRule="auto"/>
        <w:ind w:firstLine="720"/>
      </w:pPr>
      <w:r>
        <w:t xml:space="preserve">I remember standing in the frozen aisle </w:t>
      </w:r>
      <w:r w:rsidR="002E5EA1">
        <w:t>of a supermarket in Queens on our first day in America</w:t>
      </w:r>
      <w:r>
        <w:t xml:space="preserve">, surrounded by twenty </w:t>
      </w:r>
      <w:r w:rsidR="002E5EA1">
        <w:t>varietie</w:t>
      </w:r>
      <w:r>
        <w:t xml:space="preserve">s of frozen </w:t>
      </w:r>
      <w:r w:rsidR="00F355CF">
        <w:t>vegetables</w:t>
      </w:r>
      <w:r>
        <w:t>, and thinking</w:t>
      </w:r>
      <w:r w:rsidR="00F355CF">
        <w:t xml:space="preserve">, </w:t>
      </w:r>
      <w:r w:rsidR="002E5EA1">
        <w:t>‘</w:t>
      </w:r>
      <w:r w:rsidR="00F355CF">
        <w:rPr>
          <w:rStyle w:val="Emphasis"/>
          <w:rFonts w:eastAsiaTheme="majorEastAsia"/>
        </w:rPr>
        <w:t>T</w:t>
      </w:r>
      <w:r>
        <w:rPr>
          <w:rStyle w:val="Emphasis"/>
          <w:rFonts w:eastAsiaTheme="majorEastAsia"/>
        </w:rPr>
        <w:t>his is</w:t>
      </w:r>
      <w:r w:rsidR="00F355CF">
        <w:rPr>
          <w:rStyle w:val="Emphasis"/>
          <w:rFonts w:eastAsiaTheme="majorEastAsia"/>
        </w:rPr>
        <w:t xml:space="preserve"> what</w:t>
      </w:r>
      <w:r>
        <w:rPr>
          <w:rStyle w:val="Emphasis"/>
          <w:rFonts w:eastAsiaTheme="majorEastAsia"/>
        </w:rPr>
        <w:t xml:space="preserve"> abundance</w:t>
      </w:r>
      <w:r w:rsidR="00F355CF">
        <w:t xml:space="preserve"> looks like.</w:t>
      </w:r>
      <w:r w:rsidR="002E5EA1">
        <w:t>’</w:t>
      </w:r>
    </w:p>
    <w:p w:rsidR="0062394E" w:rsidRDefault="0062394E" w:rsidP="00F355CF">
      <w:pPr>
        <w:pStyle w:val="NormalWeb"/>
        <w:spacing w:line="480" w:lineRule="auto"/>
        <w:ind w:firstLine="720"/>
      </w:pPr>
      <w:r>
        <w:lastRenderedPageBreak/>
        <w:t>I don’t remember dreaming of this. Because when you grow up with nothing, you don’t dream of more. You dream of enough.</w:t>
      </w:r>
    </w:p>
    <w:p w:rsidR="0062394E" w:rsidRDefault="0062394E" w:rsidP="00F355CF">
      <w:pPr>
        <w:pStyle w:val="NormalWeb"/>
        <w:ind w:firstLine="720"/>
      </w:pPr>
      <w:r>
        <w:t>And now, here I was. In America. The land of everything.</w:t>
      </w:r>
      <w:r w:rsidR="00F355CF">
        <w:t xml:space="preserve"> And I remember that. </w:t>
      </w:r>
    </w:p>
    <w:p w:rsidR="00D34156" w:rsidRPr="00D34156" w:rsidRDefault="00D34156" w:rsidP="00D34156">
      <w:pPr>
        <w:ind w:left="0" w:firstLine="0"/>
        <w:rPr>
          <w:rFonts w:ascii="Times New Roman" w:hAnsi="Times New Roman" w:cs="Times New Roman"/>
          <w:b/>
          <w:bCs/>
        </w:rPr>
      </w:pPr>
    </w:p>
    <w:p w:rsidR="0062394E" w:rsidRPr="00D34156" w:rsidRDefault="0062394E">
      <w:pPr>
        <w:ind w:left="0" w:firstLine="0"/>
        <w:rPr>
          <w:rFonts w:ascii="Times New Roman" w:hAnsi="Times New Roman" w:cs="Times New Roman"/>
          <w:b/>
          <w:bCs/>
        </w:rPr>
      </w:pPr>
    </w:p>
    <w:p w:rsidR="008447B9" w:rsidRPr="00D34156" w:rsidRDefault="008447B9">
      <w:pPr>
        <w:ind w:left="0" w:firstLine="0"/>
        <w:rPr>
          <w:rFonts w:ascii="Times New Roman" w:hAnsi="Times New Roman" w:cs="Times New Roman"/>
          <w:b/>
          <w:bCs/>
        </w:rPr>
      </w:pPr>
    </w:p>
    <w:sectPr w:rsidR="008447B9" w:rsidRPr="00D34156" w:rsidSect="00372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56"/>
    <w:rsid w:val="001B55BA"/>
    <w:rsid w:val="002E5EA1"/>
    <w:rsid w:val="00372E4D"/>
    <w:rsid w:val="005E203B"/>
    <w:rsid w:val="0062394E"/>
    <w:rsid w:val="008447B9"/>
    <w:rsid w:val="009D2FD5"/>
    <w:rsid w:val="00B069FE"/>
    <w:rsid w:val="00D34156"/>
    <w:rsid w:val="00F06C22"/>
    <w:rsid w:val="00F3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13F93"/>
  <w15:chartTrackingRefBased/>
  <w15:docId w15:val="{1F985295-7AD7-F24D-9E03-E97E4DE3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480" w:lineRule="auto"/>
        <w:ind w:left="144" w:right="144"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240"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34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156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156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15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15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1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1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1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1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156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156"/>
    <w:pPr>
      <w:numPr>
        <w:ilvl w:val="1"/>
      </w:numPr>
      <w:spacing w:after="160"/>
      <w:ind w:left="144"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1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1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1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15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15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15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2394E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2394E"/>
    <w:rPr>
      <w:b/>
      <w:bCs/>
    </w:rPr>
  </w:style>
  <w:style w:type="character" w:styleId="Emphasis">
    <w:name w:val="Emphasis"/>
    <w:basedOn w:val="DefaultParagraphFont"/>
    <w:uiPriority w:val="20"/>
    <w:qFormat/>
    <w:rsid w:val="006239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2</cp:revision>
  <dcterms:created xsi:type="dcterms:W3CDTF">2025-07-01T21:51:00Z</dcterms:created>
  <dcterms:modified xsi:type="dcterms:W3CDTF">2025-07-02T15:37:00Z</dcterms:modified>
</cp:coreProperties>
</file>