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2613C" w14:textId="22935D25" w:rsidR="004D315A" w:rsidRPr="00FF28FB" w:rsidRDefault="004D315A" w:rsidP="00B15243">
      <w:pPr>
        <w:ind w:firstLine="851"/>
        <w:jc w:val="center"/>
        <w:rPr>
          <w:rFonts w:ascii="Times New Roman" w:hAnsi="Times New Roman"/>
          <w:b/>
          <w:sz w:val="28"/>
          <w:szCs w:val="28"/>
        </w:rPr>
      </w:pPr>
      <w:r w:rsidRPr="00FF28FB">
        <w:rPr>
          <w:rFonts w:ascii="Times New Roman" w:hAnsi="Times New Roman"/>
          <w:b/>
          <w:sz w:val="28"/>
          <w:szCs w:val="28"/>
        </w:rPr>
        <w:t xml:space="preserve">THEN AND NOW </w:t>
      </w:r>
      <w:r w:rsidR="00B15243" w:rsidRPr="00FF28FB">
        <w:rPr>
          <w:rFonts w:ascii="Times New Roman" w:hAnsi="Times New Roman"/>
          <w:b/>
          <w:sz w:val="28"/>
          <w:szCs w:val="28"/>
        </w:rPr>
        <w:t xml:space="preserve">PROMPT DECEMBER </w:t>
      </w:r>
      <w:r w:rsidR="003F3A5D" w:rsidRPr="00FF28FB">
        <w:rPr>
          <w:rFonts w:ascii="Times New Roman" w:hAnsi="Times New Roman"/>
          <w:b/>
          <w:sz w:val="28"/>
          <w:szCs w:val="28"/>
        </w:rPr>
        <w:t>2024</w:t>
      </w:r>
    </w:p>
    <w:p w14:paraId="620E0E06" w14:textId="7B9610C8" w:rsidR="0004542C" w:rsidRPr="0004542C" w:rsidRDefault="0004542C" w:rsidP="0004542C">
      <w:pPr>
        <w:ind w:firstLine="851"/>
        <w:jc w:val="center"/>
        <w:rPr>
          <w:rFonts w:ascii="Times New Roman" w:hAnsi="Times New Roman"/>
          <w:b/>
          <w:sz w:val="28"/>
          <w:szCs w:val="32"/>
        </w:rPr>
      </w:pPr>
      <w:r w:rsidRPr="0004542C">
        <w:rPr>
          <w:rFonts w:ascii="Times New Roman" w:hAnsi="Times New Roman"/>
          <w:b/>
          <w:sz w:val="28"/>
          <w:szCs w:val="32"/>
        </w:rPr>
        <w:t>CHRISTMAS</w:t>
      </w:r>
    </w:p>
    <w:p w14:paraId="63B77A2F" w14:textId="535BC1D6" w:rsidR="00A33E25" w:rsidRDefault="003575F0" w:rsidP="004D315A">
      <w:pPr>
        <w:ind w:firstLine="720"/>
        <w:rPr>
          <w:rFonts w:ascii="Times New Roman" w:hAnsi="Times New Roman"/>
        </w:rPr>
      </w:pPr>
      <w:r>
        <w:rPr>
          <w:noProof/>
        </w:rPr>
        <w:drawing>
          <wp:anchor distT="0" distB="0" distL="114300" distR="114300" simplePos="0" relativeHeight="251656704" behindDoc="1" locked="0" layoutInCell="1" allowOverlap="1" wp14:anchorId="2580770C" wp14:editId="65EB4FE4">
            <wp:simplePos x="0" y="0"/>
            <wp:positionH relativeFrom="margin">
              <wp:posOffset>2903105</wp:posOffset>
            </wp:positionH>
            <wp:positionV relativeFrom="margin">
              <wp:posOffset>2769351</wp:posOffset>
            </wp:positionV>
            <wp:extent cx="2841625" cy="2242185"/>
            <wp:effectExtent l="0" t="0" r="0" b="5715"/>
            <wp:wrapSquare wrapText="bothSides"/>
            <wp:docPr id="4948167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1625" cy="22421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1" locked="0" layoutInCell="1" allowOverlap="0" wp14:anchorId="53B25844" wp14:editId="1A2D2022">
            <wp:simplePos x="0" y="0"/>
            <wp:positionH relativeFrom="margin">
              <wp:posOffset>297584</wp:posOffset>
            </wp:positionH>
            <wp:positionV relativeFrom="paragraph">
              <wp:posOffset>1648518</wp:posOffset>
            </wp:positionV>
            <wp:extent cx="2646045" cy="2451100"/>
            <wp:effectExtent l="0" t="0" r="1905" b="6350"/>
            <wp:wrapTight wrapText="bothSides">
              <wp:wrapPolygon edited="0">
                <wp:start x="622" y="0"/>
                <wp:lineTo x="0" y="336"/>
                <wp:lineTo x="0" y="21320"/>
                <wp:lineTo x="622" y="21488"/>
                <wp:lineTo x="20838" y="21488"/>
                <wp:lineTo x="21460" y="21320"/>
                <wp:lineTo x="21460" y="336"/>
                <wp:lineTo x="20838" y="0"/>
                <wp:lineTo x="622" y="0"/>
              </wp:wrapPolygon>
            </wp:wrapTight>
            <wp:docPr id="815636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780" b="4637"/>
                    <a:stretch/>
                  </pic:blipFill>
                  <pic:spPr bwMode="auto">
                    <a:xfrm>
                      <a:off x="0" y="0"/>
                      <a:ext cx="2646045" cy="24511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91660" w:rsidRPr="00B15243">
        <w:rPr>
          <w:rFonts w:ascii="Times New Roman" w:hAnsi="Times New Roman"/>
        </w:rPr>
        <w:t xml:space="preserve">When the </w:t>
      </w:r>
      <w:r w:rsidR="003A4187" w:rsidRPr="00B15243">
        <w:rPr>
          <w:rFonts w:ascii="Times New Roman" w:hAnsi="Times New Roman"/>
        </w:rPr>
        <w:t xml:space="preserve">white flowers of a </w:t>
      </w:r>
      <w:r w:rsidR="00903F57" w:rsidRPr="00B15243">
        <w:rPr>
          <w:rFonts w:ascii="Times New Roman" w:hAnsi="Times New Roman"/>
        </w:rPr>
        <w:t>wild shrub</w:t>
      </w:r>
      <w:r w:rsidR="004223BB" w:rsidRPr="00B15243">
        <w:rPr>
          <w:rFonts w:ascii="Times New Roman" w:hAnsi="Times New Roman"/>
        </w:rPr>
        <w:t xml:space="preserve">, </w:t>
      </w:r>
      <w:r w:rsidR="00903F57" w:rsidRPr="006041ED">
        <w:rPr>
          <w:rFonts w:ascii="Times New Roman" w:hAnsi="Times New Roman"/>
          <w:i/>
          <w:iCs/>
        </w:rPr>
        <w:t>bitter bush</w:t>
      </w:r>
      <w:r w:rsidR="0004542C" w:rsidRPr="00B15243">
        <w:rPr>
          <w:rFonts w:ascii="Times New Roman" w:hAnsi="Times New Roman"/>
        </w:rPr>
        <w:t>,</w:t>
      </w:r>
      <w:r w:rsidR="006041ED">
        <w:rPr>
          <w:rFonts w:ascii="Times New Roman" w:hAnsi="Times New Roman"/>
        </w:rPr>
        <w:t xml:space="preserve"> </w:t>
      </w:r>
      <w:r w:rsidR="003A4187" w:rsidRPr="00B15243">
        <w:rPr>
          <w:rFonts w:ascii="Times New Roman" w:hAnsi="Times New Roman"/>
        </w:rPr>
        <w:t xml:space="preserve">appeared, </w:t>
      </w:r>
      <w:r w:rsidR="00130A47">
        <w:rPr>
          <w:rFonts w:ascii="Times New Roman" w:hAnsi="Times New Roman"/>
        </w:rPr>
        <w:t>then</w:t>
      </w:r>
      <w:r w:rsidR="006041ED">
        <w:rPr>
          <w:rFonts w:ascii="Times New Roman" w:hAnsi="Times New Roman"/>
        </w:rPr>
        <w:t xml:space="preserve"> </w:t>
      </w:r>
      <w:r w:rsidR="00E075BC" w:rsidRPr="00B15243">
        <w:rPr>
          <w:rFonts w:ascii="Times New Roman" w:hAnsi="Times New Roman"/>
        </w:rPr>
        <w:t xml:space="preserve">the </w:t>
      </w:r>
      <w:r w:rsidR="00903F57" w:rsidRPr="00B15243">
        <w:rPr>
          <w:rFonts w:ascii="Times New Roman" w:hAnsi="Times New Roman"/>
        </w:rPr>
        <w:t>leaves</w:t>
      </w:r>
      <w:r w:rsidR="001516A1" w:rsidRPr="00B15243">
        <w:rPr>
          <w:rFonts w:ascii="Times New Roman" w:hAnsi="Times New Roman"/>
        </w:rPr>
        <w:t xml:space="preserve"> of</w:t>
      </w:r>
      <w:r w:rsidR="00903F57" w:rsidRPr="00B15243">
        <w:rPr>
          <w:rFonts w:ascii="Times New Roman" w:hAnsi="Times New Roman"/>
        </w:rPr>
        <w:t xml:space="preserve"> Euphor</w:t>
      </w:r>
      <w:r w:rsidR="00F82919" w:rsidRPr="00B15243">
        <w:rPr>
          <w:rFonts w:ascii="Times New Roman" w:hAnsi="Times New Roman"/>
        </w:rPr>
        <w:t>b</w:t>
      </w:r>
      <w:r w:rsidR="00903F57" w:rsidRPr="00B15243">
        <w:rPr>
          <w:rFonts w:ascii="Times New Roman" w:hAnsi="Times New Roman"/>
        </w:rPr>
        <w:t>ia</w:t>
      </w:r>
      <w:r w:rsidR="00371827" w:rsidRPr="00B15243">
        <w:rPr>
          <w:rFonts w:ascii="Times New Roman" w:hAnsi="Times New Roman"/>
        </w:rPr>
        <w:t xml:space="preserve">, </w:t>
      </w:r>
      <w:r w:rsidR="00903F57" w:rsidRPr="00B15243">
        <w:rPr>
          <w:rFonts w:ascii="Times New Roman" w:hAnsi="Times New Roman"/>
        </w:rPr>
        <w:t xml:space="preserve">or </w:t>
      </w:r>
      <w:r w:rsidR="00F96E1F">
        <w:rPr>
          <w:rFonts w:ascii="Times New Roman" w:hAnsi="Times New Roman"/>
        </w:rPr>
        <w:t>s</w:t>
      </w:r>
      <w:r w:rsidR="00903F57" w:rsidRPr="00B15243">
        <w:rPr>
          <w:rFonts w:ascii="Times New Roman" w:hAnsi="Times New Roman"/>
        </w:rPr>
        <w:t xml:space="preserve">now </w:t>
      </w:r>
      <w:r w:rsidR="00C700AB" w:rsidRPr="00B15243">
        <w:rPr>
          <w:rFonts w:ascii="Times New Roman" w:hAnsi="Times New Roman"/>
        </w:rPr>
        <w:t>i</w:t>
      </w:r>
      <w:r w:rsidR="00903F57" w:rsidRPr="00B15243">
        <w:rPr>
          <w:rFonts w:ascii="Times New Roman" w:hAnsi="Times New Roman"/>
        </w:rPr>
        <w:t xml:space="preserve">n the </w:t>
      </w:r>
      <w:r w:rsidR="001E584A">
        <w:rPr>
          <w:rFonts w:ascii="Times New Roman" w:hAnsi="Times New Roman"/>
        </w:rPr>
        <w:t>m</w:t>
      </w:r>
      <w:r w:rsidR="00903F57" w:rsidRPr="00B15243">
        <w:rPr>
          <w:rFonts w:ascii="Times New Roman" w:hAnsi="Times New Roman"/>
        </w:rPr>
        <w:t xml:space="preserve">ountain, </w:t>
      </w:r>
      <w:r w:rsidR="00C700AB" w:rsidRPr="00B15243">
        <w:rPr>
          <w:rFonts w:ascii="Times New Roman" w:hAnsi="Times New Roman"/>
        </w:rPr>
        <w:t>beg</w:t>
      </w:r>
      <w:r w:rsidR="00130A47">
        <w:rPr>
          <w:rFonts w:ascii="Times New Roman" w:hAnsi="Times New Roman"/>
        </w:rPr>
        <w:t>i</w:t>
      </w:r>
      <w:r w:rsidR="000853BB">
        <w:rPr>
          <w:rFonts w:ascii="Times New Roman" w:hAnsi="Times New Roman"/>
        </w:rPr>
        <w:t>n</w:t>
      </w:r>
      <w:r w:rsidR="00695D9C" w:rsidRPr="00B15243">
        <w:rPr>
          <w:rFonts w:ascii="Times New Roman" w:hAnsi="Times New Roman"/>
        </w:rPr>
        <w:t xml:space="preserve"> to </w:t>
      </w:r>
      <w:r w:rsidR="002110ED" w:rsidRPr="00B15243">
        <w:rPr>
          <w:rFonts w:ascii="Times New Roman" w:hAnsi="Times New Roman"/>
        </w:rPr>
        <w:t>turn white</w:t>
      </w:r>
      <w:r w:rsidR="001516A1" w:rsidRPr="00B15243">
        <w:rPr>
          <w:rFonts w:ascii="Times New Roman" w:hAnsi="Times New Roman"/>
        </w:rPr>
        <w:t xml:space="preserve">, </w:t>
      </w:r>
      <w:r w:rsidR="002722EF" w:rsidRPr="00B15243">
        <w:rPr>
          <w:rFonts w:ascii="Times New Roman" w:hAnsi="Times New Roman"/>
        </w:rPr>
        <w:t xml:space="preserve">and </w:t>
      </w:r>
      <w:r w:rsidR="00903F57" w:rsidRPr="00B15243">
        <w:rPr>
          <w:rFonts w:ascii="Times New Roman" w:hAnsi="Times New Roman"/>
        </w:rPr>
        <w:t xml:space="preserve">the green leaves of the </w:t>
      </w:r>
      <w:r w:rsidR="001E584A">
        <w:rPr>
          <w:rFonts w:ascii="Times New Roman" w:hAnsi="Times New Roman"/>
        </w:rPr>
        <w:t>p</w:t>
      </w:r>
      <w:r w:rsidR="00903F57" w:rsidRPr="00B15243">
        <w:rPr>
          <w:rFonts w:ascii="Times New Roman" w:hAnsi="Times New Roman"/>
        </w:rPr>
        <w:t>oinsettia, with which it was often planted, chang</w:t>
      </w:r>
      <w:r w:rsidR="00F95C26" w:rsidRPr="00B15243">
        <w:rPr>
          <w:rFonts w:ascii="Times New Roman" w:hAnsi="Times New Roman"/>
        </w:rPr>
        <w:t>e</w:t>
      </w:r>
      <w:r w:rsidR="00130A47">
        <w:rPr>
          <w:rFonts w:ascii="Times New Roman" w:hAnsi="Times New Roman"/>
        </w:rPr>
        <w:t xml:space="preserve"> </w:t>
      </w:r>
      <w:r w:rsidR="00903F57" w:rsidRPr="00B15243">
        <w:rPr>
          <w:rFonts w:ascii="Times New Roman" w:hAnsi="Times New Roman"/>
        </w:rPr>
        <w:t>to red</w:t>
      </w:r>
      <w:r w:rsidR="002722EF" w:rsidRPr="00B15243">
        <w:rPr>
          <w:rFonts w:ascii="Times New Roman" w:hAnsi="Times New Roman"/>
        </w:rPr>
        <w:t>,</w:t>
      </w:r>
      <w:r w:rsidR="00A52AD7" w:rsidRPr="00B15243">
        <w:rPr>
          <w:rFonts w:ascii="Times New Roman" w:hAnsi="Times New Roman"/>
        </w:rPr>
        <w:t xml:space="preserve"> </w:t>
      </w:r>
      <w:r w:rsidR="002722EF" w:rsidRPr="00B15243">
        <w:rPr>
          <w:rFonts w:ascii="Times New Roman" w:hAnsi="Times New Roman"/>
        </w:rPr>
        <w:t>m</w:t>
      </w:r>
      <w:r w:rsidR="00A52AD7" w:rsidRPr="00B15243">
        <w:rPr>
          <w:rFonts w:ascii="Times New Roman" w:hAnsi="Times New Roman"/>
        </w:rPr>
        <w:t>y heart filled with joy and excitement.</w:t>
      </w:r>
      <w:r w:rsidR="002722EF" w:rsidRPr="00B15243">
        <w:rPr>
          <w:rFonts w:ascii="Times New Roman" w:hAnsi="Times New Roman"/>
        </w:rPr>
        <w:t xml:space="preserve"> Christmas was </w:t>
      </w:r>
      <w:r w:rsidR="006041ED">
        <w:rPr>
          <w:rFonts w:ascii="Times New Roman" w:hAnsi="Times New Roman"/>
        </w:rPr>
        <w:t>fast approaching</w:t>
      </w:r>
      <w:r w:rsidR="00180312">
        <w:rPr>
          <w:rFonts w:ascii="Times New Roman" w:hAnsi="Times New Roman"/>
        </w:rPr>
        <w:t>.</w:t>
      </w:r>
      <w:r w:rsidR="006041ED">
        <w:rPr>
          <w:rFonts w:ascii="Times New Roman" w:hAnsi="Times New Roman"/>
        </w:rPr>
        <w:t xml:space="preserve"> Shortly</w:t>
      </w:r>
      <w:r w:rsidR="00070403">
        <w:rPr>
          <w:rFonts w:ascii="Times New Roman" w:hAnsi="Times New Roman"/>
        </w:rPr>
        <w:t xml:space="preserve">, the surroundings would be ablaze with this spectacular </w:t>
      </w:r>
      <w:r w:rsidR="00180312">
        <w:rPr>
          <w:rFonts w:ascii="Times New Roman" w:hAnsi="Times New Roman"/>
        </w:rPr>
        <w:t>show of colours</w:t>
      </w:r>
    </w:p>
    <w:p w14:paraId="0CEA9BAE" w14:textId="21B2ABC8" w:rsidR="00903F57" w:rsidRPr="00B15243" w:rsidRDefault="00893C79" w:rsidP="00CF0CF0">
      <w:pPr>
        <w:rPr>
          <w:rFonts w:ascii="Times New Roman" w:hAnsi="Times New Roman"/>
        </w:rPr>
      </w:pPr>
      <w:r w:rsidRPr="00B15243">
        <w:rPr>
          <w:rFonts w:ascii="Times New Roman" w:hAnsi="Times New Roman"/>
        </w:rPr>
        <w:t xml:space="preserve"> </w:t>
      </w:r>
    </w:p>
    <w:p w14:paraId="16E946EA" w14:textId="5DBA803D" w:rsidR="004D315A" w:rsidRPr="00B15243" w:rsidRDefault="004D315A" w:rsidP="004D315A">
      <w:pPr>
        <w:ind w:firstLine="720"/>
        <w:rPr>
          <w:rFonts w:ascii="Times New Roman" w:hAnsi="Times New Roman"/>
        </w:rPr>
      </w:pPr>
      <w:r w:rsidRPr="00B15243">
        <w:rPr>
          <w:rFonts w:ascii="Times New Roman" w:hAnsi="Times New Roman"/>
        </w:rPr>
        <w:t xml:space="preserve"> Christmas traditions wou</w:t>
      </w:r>
      <w:r w:rsidR="003575F0">
        <w:rPr>
          <w:rFonts w:ascii="Times New Roman" w:hAnsi="Times New Roman"/>
        </w:rPr>
        <w:t xml:space="preserve">ld </w:t>
      </w:r>
      <w:r w:rsidR="004E1338" w:rsidRPr="00B15243">
        <w:rPr>
          <w:rFonts w:ascii="Times New Roman" w:hAnsi="Times New Roman"/>
        </w:rPr>
        <w:t>begin in our home.</w:t>
      </w:r>
      <w:r w:rsidRPr="00B15243">
        <w:rPr>
          <w:rFonts w:ascii="Times New Roman" w:hAnsi="Times New Roman"/>
        </w:rPr>
        <w:t xml:space="preserve">  </w:t>
      </w:r>
      <w:r w:rsidR="00CF0CF0">
        <w:rPr>
          <w:rFonts w:ascii="Times New Roman" w:hAnsi="Times New Roman"/>
        </w:rPr>
        <w:t xml:space="preserve">My Dad arranged </w:t>
      </w:r>
      <w:r w:rsidR="003F2940">
        <w:rPr>
          <w:rFonts w:ascii="Times New Roman" w:hAnsi="Times New Roman"/>
        </w:rPr>
        <w:t xml:space="preserve">painting of the house and </w:t>
      </w:r>
      <w:r w:rsidR="00FB69E7">
        <w:rPr>
          <w:rFonts w:ascii="Times New Roman" w:hAnsi="Times New Roman"/>
        </w:rPr>
        <w:t>surroundings</w:t>
      </w:r>
      <w:r w:rsidR="006F10C9">
        <w:rPr>
          <w:rFonts w:ascii="Times New Roman" w:hAnsi="Times New Roman"/>
        </w:rPr>
        <w:t>.</w:t>
      </w:r>
      <w:r w:rsidR="00FB69E7" w:rsidRPr="00B15243">
        <w:rPr>
          <w:rFonts w:ascii="Times New Roman" w:hAnsi="Times New Roman"/>
        </w:rPr>
        <w:t xml:space="preserve"> The</w:t>
      </w:r>
      <w:r w:rsidR="00F95C26" w:rsidRPr="00B15243">
        <w:rPr>
          <w:rFonts w:ascii="Times New Roman" w:hAnsi="Times New Roman"/>
        </w:rPr>
        <w:t xml:space="preserve"> </w:t>
      </w:r>
      <w:r w:rsidRPr="00B15243">
        <w:rPr>
          <w:rFonts w:ascii="Times New Roman" w:hAnsi="Times New Roman"/>
        </w:rPr>
        <w:t xml:space="preserve">lower two feet of trees around the yard, curb walls and garden </w:t>
      </w:r>
      <w:r w:rsidR="003F2940">
        <w:rPr>
          <w:rFonts w:ascii="Times New Roman" w:hAnsi="Times New Roman"/>
        </w:rPr>
        <w:t>rocks</w:t>
      </w:r>
      <w:r w:rsidRPr="00B15243">
        <w:rPr>
          <w:rFonts w:ascii="Times New Roman" w:hAnsi="Times New Roman"/>
        </w:rPr>
        <w:t xml:space="preserve"> </w:t>
      </w:r>
      <w:r w:rsidR="00F95C26" w:rsidRPr="00B15243">
        <w:rPr>
          <w:rFonts w:ascii="Times New Roman" w:hAnsi="Times New Roman"/>
        </w:rPr>
        <w:t xml:space="preserve">were painted </w:t>
      </w:r>
      <w:r w:rsidRPr="00B15243">
        <w:rPr>
          <w:rFonts w:ascii="Times New Roman" w:hAnsi="Times New Roman"/>
        </w:rPr>
        <w:t xml:space="preserve">with </w:t>
      </w:r>
      <w:r w:rsidRPr="00C85C96">
        <w:rPr>
          <w:rFonts w:ascii="Times New Roman" w:hAnsi="Times New Roman"/>
          <w:i/>
          <w:iCs/>
        </w:rPr>
        <w:t>whitewash</w:t>
      </w:r>
      <w:r w:rsidRPr="00B15243">
        <w:rPr>
          <w:rFonts w:ascii="Times New Roman" w:hAnsi="Times New Roman"/>
        </w:rPr>
        <w:t>, a solution of water and lime from the lime-kiln</w:t>
      </w:r>
      <w:r w:rsidRPr="00B15243">
        <w:rPr>
          <w:rStyle w:val="FootnoteReference"/>
          <w:rFonts w:ascii="Times New Roman" w:hAnsi="Times New Roman"/>
        </w:rPr>
        <w:footnoteReference w:id="1"/>
      </w:r>
      <w:r w:rsidRPr="00B15243">
        <w:rPr>
          <w:rFonts w:ascii="Times New Roman" w:hAnsi="Times New Roman"/>
        </w:rPr>
        <w:t xml:space="preserve"> my father had burned, some months earlier. </w:t>
      </w:r>
    </w:p>
    <w:p w14:paraId="0E524C43" w14:textId="66DFFD0C" w:rsidR="004D315A" w:rsidRPr="00B15243" w:rsidRDefault="004D315A" w:rsidP="004D315A">
      <w:pPr>
        <w:ind w:firstLine="720"/>
        <w:rPr>
          <w:rFonts w:ascii="Times New Roman" w:hAnsi="Times New Roman"/>
        </w:rPr>
      </w:pPr>
      <w:r w:rsidRPr="00B15243">
        <w:rPr>
          <w:rFonts w:ascii="Times New Roman" w:hAnsi="Times New Roman"/>
        </w:rPr>
        <w:lastRenderedPageBreak/>
        <w:t xml:space="preserve">Then </w:t>
      </w:r>
      <w:r w:rsidR="006A48D5">
        <w:rPr>
          <w:rFonts w:ascii="Times New Roman" w:hAnsi="Times New Roman"/>
        </w:rPr>
        <w:t>M</w:t>
      </w:r>
      <w:r w:rsidRPr="00B15243">
        <w:rPr>
          <w:rFonts w:ascii="Times New Roman" w:hAnsi="Times New Roman"/>
        </w:rPr>
        <w:t xml:space="preserve">um, </w:t>
      </w:r>
      <w:r w:rsidR="00836A52">
        <w:rPr>
          <w:rFonts w:ascii="Times New Roman" w:hAnsi="Times New Roman"/>
        </w:rPr>
        <w:t xml:space="preserve">and </w:t>
      </w:r>
      <w:r w:rsidRPr="00B15243">
        <w:rPr>
          <w:rFonts w:ascii="Times New Roman" w:hAnsi="Times New Roman"/>
        </w:rPr>
        <w:t xml:space="preserve">my older sisters, </w:t>
      </w:r>
      <w:r w:rsidR="00F95C26" w:rsidRPr="00B15243">
        <w:rPr>
          <w:rFonts w:ascii="Times New Roman" w:hAnsi="Times New Roman"/>
        </w:rPr>
        <w:t xml:space="preserve">hung </w:t>
      </w:r>
      <w:r w:rsidR="00393214" w:rsidRPr="00B15243">
        <w:rPr>
          <w:rFonts w:ascii="Times New Roman" w:hAnsi="Times New Roman"/>
        </w:rPr>
        <w:t>n</w:t>
      </w:r>
      <w:r w:rsidRPr="00B15243">
        <w:rPr>
          <w:rFonts w:ascii="Times New Roman" w:hAnsi="Times New Roman"/>
        </w:rPr>
        <w:t xml:space="preserve">ew drapes and curtains, </w:t>
      </w:r>
      <w:r w:rsidR="00393214" w:rsidRPr="00B15243">
        <w:rPr>
          <w:rFonts w:ascii="Times New Roman" w:hAnsi="Times New Roman"/>
        </w:rPr>
        <w:t xml:space="preserve">they had </w:t>
      </w:r>
      <w:r w:rsidR="00F92E83" w:rsidRPr="00B15243">
        <w:rPr>
          <w:rFonts w:ascii="Times New Roman" w:hAnsi="Times New Roman"/>
        </w:rPr>
        <w:t xml:space="preserve">either purchased </w:t>
      </w:r>
      <w:r w:rsidR="00393214" w:rsidRPr="00B15243">
        <w:rPr>
          <w:rFonts w:ascii="Times New Roman" w:hAnsi="Times New Roman"/>
        </w:rPr>
        <w:t xml:space="preserve">or </w:t>
      </w:r>
      <w:r w:rsidR="00836A52">
        <w:rPr>
          <w:rFonts w:ascii="Times New Roman" w:hAnsi="Times New Roman"/>
        </w:rPr>
        <w:t>made</w:t>
      </w:r>
      <w:r w:rsidR="00393214" w:rsidRPr="00B15243">
        <w:rPr>
          <w:rFonts w:ascii="Times New Roman" w:hAnsi="Times New Roman"/>
        </w:rPr>
        <w:t>.</w:t>
      </w:r>
    </w:p>
    <w:p w14:paraId="08C606A0" w14:textId="11DC1058" w:rsidR="004D315A" w:rsidRPr="00B15243" w:rsidRDefault="00836A52" w:rsidP="00ED5ACB">
      <w:pPr>
        <w:ind w:firstLine="720"/>
        <w:rPr>
          <w:rFonts w:ascii="Times New Roman" w:hAnsi="Times New Roman"/>
        </w:rPr>
      </w:pPr>
      <w:r>
        <w:rPr>
          <w:rFonts w:ascii="Times New Roman" w:hAnsi="Times New Roman"/>
        </w:rPr>
        <w:t xml:space="preserve">We also baked </w:t>
      </w:r>
      <w:r w:rsidR="004D315A" w:rsidRPr="00B15243">
        <w:rPr>
          <w:rFonts w:ascii="Times New Roman" w:hAnsi="Times New Roman"/>
        </w:rPr>
        <w:t xml:space="preserve">Christmas </w:t>
      </w:r>
      <w:r>
        <w:rPr>
          <w:rFonts w:ascii="Times New Roman" w:hAnsi="Times New Roman"/>
        </w:rPr>
        <w:t xml:space="preserve">fruit </w:t>
      </w:r>
      <w:r w:rsidR="004D315A" w:rsidRPr="00B15243">
        <w:rPr>
          <w:rFonts w:ascii="Times New Roman" w:hAnsi="Times New Roman"/>
        </w:rPr>
        <w:t>cakes, for home consumption</w:t>
      </w:r>
      <w:r>
        <w:rPr>
          <w:rFonts w:ascii="Times New Roman" w:hAnsi="Times New Roman"/>
        </w:rPr>
        <w:t>, gifts</w:t>
      </w:r>
      <w:r w:rsidR="004D315A" w:rsidRPr="00B15243">
        <w:rPr>
          <w:rFonts w:ascii="Times New Roman" w:hAnsi="Times New Roman"/>
        </w:rPr>
        <w:t xml:space="preserve">, </w:t>
      </w:r>
      <w:r w:rsidR="0064085A">
        <w:rPr>
          <w:rFonts w:ascii="Times New Roman" w:hAnsi="Times New Roman"/>
        </w:rPr>
        <w:t xml:space="preserve">and </w:t>
      </w:r>
      <w:r w:rsidR="00FB69E7">
        <w:rPr>
          <w:rFonts w:ascii="Times New Roman" w:hAnsi="Times New Roman"/>
        </w:rPr>
        <w:t xml:space="preserve">to </w:t>
      </w:r>
      <w:r w:rsidR="00FB69E7" w:rsidRPr="00B15243">
        <w:rPr>
          <w:rFonts w:ascii="Times New Roman" w:hAnsi="Times New Roman"/>
        </w:rPr>
        <w:t>serve</w:t>
      </w:r>
      <w:r w:rsidR="004D315A" w:rsidRPr="00B15243">
        <w:rPr>
          <w:rFonts w:ascii="Times New Roman" w:hAnsi="Times New Roman"/>
        </w:rPr>
        <w:t xml:space="preserve"> to guests who visited us during the holiday season. </w:t>
      </w:r>
    </w:p>
    <w:p w14:paraId="2FF8DDC6" w14:textId="5AB70E08" w:rsidR="004D315A" w:rsidRPr="00B15243" w:rsidRDefault="004D315A" w:rsidP="004D315A">
      <w:pPr>
        <w:ind w:firstLine="720"/>
        <w:rPr>
          <w:rFonts w:ascii="Times New Roman" w:hAnsi="Times New Roman"/>
        </w:rPr>
      </w:pPr>
      <w:r w:rsidRPr="00B15243">
        <w:rPr>
          <w:rFonts w:ascii="Times New Roman" w:hAnsi="Times New Roman"/>
        </w:rPr>
        <w:t>One highlight</w:t>
      </w:r>
      <w:r w:rsidR="00427AEF" w:rsidRPr="00B15243">
        <w:rPr>
          <w:rFonts w:ascii="Times New Roman" w:hAnsi="Times New Roman"/>
        </w:rPr>
        <w:t xml:space="preserve"> for me </w:t>
      </w:r>
      <w:r w:rsidRPr="00B15243">
        <w:rPr>
          <w:rFonts w:ascii="Times New Roman" w:hAnsi="Times New Roman"/>
        </w:rPr>
        <w:t xml:space="preserve">was going to Grand Market </w:t>
      </w:r>
      <w:r w:rsidR="0064085A">
        <w:rPr>
          <w:rFonts w:ascii="Times New Roman" w:hAnsi="Times New Roman"/>
        </w:rPr>
        <w:t>in the city of</w:t>
      </w:r>
      <w:r w:rsidRPr="00B15243">
        <w:rPr>
          <w:rFonts w:ascii="Times New Roman" w:hAnsi="Times New Roman"/>
        </w:rPr>
        <w:t xml:space="preserve"> Mandeville, with my older siblings and some of their friends, on Christmas Eve night. There, we strolled through the bright, twinkling lights of the capital, greeting friends whom we encountered. The street vendors were still out, </w:t>
      </w:r>
      <w:r w:rsidR="00C6162C" w:rsidRPr="00B15243">
        <w:rPr>
          <w:rFonts w:ascii="Times New Roman" w:hAnsi="Times New Roman"/>
        </w:rPr>
        <w:t>and some stores remained open</w:t>
      </w:r>
      <w:r w:rsidR="0041774F" w:rsidRPr="00B15243">
        <w:rPr>
          <w:rFonts w:ascii="Times New Roman" w:hAnsi="Times New Roman"/>
        </w:rPr>
        <w:t>. T</w:t>
      </w:r>
      <w:r w:rsidRPr="00B15243">
        <w:rPr>
          <w:rFonts w:ascii="Times New Roman" w:hAnsi="Times New Roman"/>
        </w:rPr>
        <w:t>his proved convenient for those who had not yet completed their shopping.</w:t>
      </w:r>
    </w:p>
    <w:p w14:paraId="7960D0DD" w14:textId="756C25ED" w:rsidR="004D315A" w:rsidRPr="00B15243" w:rsidRDefault="004D315A" w:rsidP="004D315A">
      <w:pPr>
        <w:ind w:firstLine="720"/>
        <w:rPr>
          <w:rFonts w:ascii="Times New Roman" w:hAnsi="Times New Roman"/>
        </w:rPr>
      </w:pPr>
      <w:r w:rsidRPr="00B15243">
        <w:rPr>
          <w:rFonts w:ascii="Times New Roman" w:hAnsi="Times New Roman"/>
        </w:rPr>
        <w:t xml:space="preserve"> My treats included ice cream cones, crunchy American apples, unlike our </w:t>
      </w:r>
      <w:r w:rsidR="0041774F" w:rsidRPr="00B15243">
        <w:rPr>
          <w:rFonts w:ascii="Times New Roman" w:hAnsi="Times New Roman"/>
        </w:rPr>
        <w:t xml:space="preserve">local </w:t>
      </w:r>
      <w:r w:rsidRPr="00B15243">
        <w:rPr>
          <w:rFonts w:ascii="Times New Roman" w:hAnsi="Times New Roman"/>
        </w:rPr>
        <w:t xml:space="preserve">soft-textured red Otaheite apples, sweets, and chocolates. A cold bottled pineapple soda was my favourite drink.  Even today, I occasionally indulge in that soda, just to </w:t>
      </w:r>
      <w:r w:rsidR="00CD10EC">
        <w:rPr>
          <w:rFonts w:ascii="Times New Roman" w:hAnsi="Times New Roman"/>
        </w:rPr>
        <w:t>experience</w:t>
      </w:r>
      <w:r w:rsidRPr="00B15243">
        <w:rPr>
          <w:rFonts w:ascii="Times New Roman" w:hAnsi="Times New Roman"/>
        </w:rPr>
        <w:t xml:space="preserve"> the nostalgia of those earlier years.  The siblings closer to my age and I, purchased starlight sticks</w:t>
      </w:r>
      <w:r w:rsidRPr="00B15243">
        <w:rPr>
          <w:rStyle w:val="FootnoteReference"/>
          <w:rFonts w:ascii="Times New Roman" w:hAnsi="Times New Roman"/>
        </w:rPr>
        <w:footnoteReference w:id="2"/>
      </w:r>
      <w:r w:rsidRPr="00B15243">
        <w:rPr>
          <w:rFonts w:ascii="Times New Roman" w:hAnsi="Times New Roman"/>
        </w:rPr>
        <w:t xml:space="preserve"> that emitted sparkles like stars when lit, and also a mechanized toy with a handle that </w:t>
      </w:r>
      <w:r w:rsidR="0064085A">
        <w:rPr>
          <w:rFonts w:ascii="Times New Roman" w:hAnsi="Times New Roman"/>
        </w:rPr>
        <w:t>one</w:t>
      </w:r>
      <w:r w:rsidRPr="00B15243">
        <w:rPr>
          <w:rFonts w:ascii="Times New Roman" w:hAnsi="Times New Roman"/>
        </w:rPr>
        <w:t xml:space="preserve"> wound up until the handle became taut. Releasing the handle set tiny wheels in rapid motion with a whirring sound. </w:t>
      </w:r>
      <w:r w:rsidR="00ED0DEF" w:rsidRPr="00B15243">
        <w:rPr>
          <w:rFonts w:ascii="Times New Roman" w:hAnsi="Times New Roman"/>
        </w:rPr>
        <w:t>Friction</w:t>
      </w:r>
      <w:r w:rsidRPr="00B15243">
        <w:rPr>
          <w:rFonts w:ascii="Times New Roman" w:hAnsi="Times New Roman"/>
        </w:rPr>
        <w:t xml:space="preserve"> produced flashes and sparkles of colourful lights. The </w:t>
      </w:r>
      <w:r w:rsidR="00C50B87" w:rsidRPr="00B15243">
        <w:rPr>
          <w:rFonts w:ascii="Times New Roman" w:hAnsi="Times New Roman"/>
        </w:rPr>
        <w:t>results</w:t>
      </w:r>
      <w:r w:rsidRPr="00B15243">
        <w:rPr>
          <w:rFonts w:ascii="Times New Roman" w:hAnsi="Times New Roman"/>
        </w:rPr>
        <w:t xml:space="preserve"> also produced the smell of a chemical reaction, and burning metal</w:t>
      </w:r>
      <w:r w:rsidR="00C50B87" w:rsidRPr="00B15243">
        <w:rPr>
          <w:rFonts w:ascii="Times New Roman" w:hAnsi="Times New Roman"/>
        </w:rPr>
        <w:t>.</w:t>
      </w:r>
    </w:p>
    <w:p w14:paraId="1239A99F" w14:textId="671917D1" w:rsidR="004D315A" w:rsidRPr="00B15243" w:rsidRDefault="004D315A" w:rsidP="004D315A">
      <w:pPr>
        <w:ind w:firstLine="720"/>
        <w:rPr>
          <w:rFonts w:ascii="Times New Roman" w:hAnsi="Times New Roman"/>
        </w:rPr>
      </w:pPr>
      <w:r w:rsidRPr="00B15243">
        <w:rPr>
          <w:rFonts w:ascii="Times New Roman" w:hAnsi="Times New Roman"/>
        </w:rPr>
        <w:t xml:space="preserve">Attending church on Christmas Sunday with my </w:t>
      </w:r>
      <w:r w:rsidR="00C50B87" w:rsidRPr="00B15243">
        <w:rPr>
          <w:rFonts w:ascii="Times New Roman" w:hAnsi="Times New Roman"/>
        </w:rPr>
        <w:t>p</w:t>
      </w:r>
      <w:r w:rsidRPr="00B15243">
        <w:rPr>
          <w:rFonts w:ascii="Times New Roman" w:hAnsi="Times New Roman"/>
        </w:rPr>
        <w:t>arents, and other members of my family, was non-negotiable</w:t>
      </w:r>
    </w:p>
    <w:p w14:paraId="492CEBA3" w14:textId="04917927" w:rsidR="004D315A" w:rsidRPr="00B15243" w:rsidRDefault="004D315A" w:rsidP="004D315A">
      <w:pPr>
        <w:ind w:firstLine="720"/>
        <w:rPr>
          <w:rFonts w:ascii="Times New Roman" w:hAnsi="Times New Roman"/>
        </w:rPr>
      </w:pPr>
      <w:r w:rsidRPr="00B15243">
        <w:rPr>
          <w:rFonts w:ascii="Times New Roman" w:hAnsi="Times New Roman"/>
        </w:rPr>
        <w:lastRenderedPageBreak/>
        <w:t>On Christmas day, or the designated</w:t>
      </w:r>
      <w:r w:rsidR="009B1013" w:rsidRPr="00B15243">
        <w:rPr>
          <w:rFonts w:ascii="Times New Roman" w:hAnsi="Times New Roman"/>
        </w:rPr>
        <w:t xml:space="preserve"> </w:t>
      </w:r>
      <w:r w:rsidR="00ED0DEF" w:rsidRPr="00B15243">
        <w:rPr>
          <w:rFonts w:ascii="Times New Roman" w:hAnsi="Times New Roman"/>
        </w:rPr>
        <w:t>day, the</w:t>
      </w:r>
      <w:r w:rsidRPr="00B15243">
        <w:rPr>
          <w:rFonts w:ascii="Times New Roman" w:hAnsi="Times New Roman"/>
        </w:rPr>
        <w:t xml:space="preserve"> celebrations began. My family’s traditional Christmas dinner consisted of stuffed roast turkey, roast beef, fish, rice and peas, steamed vegetables and a fresh, garden salad.  The </w:t>
      </w:r>
      <w:r w:rsidRPr="00B15243">
        <w:rPr>
          <w:rFonts w:ascii="Times New Roman" w:hAnsi="Times New Roman"/>
          <w:iCs/>
        </w:rPr>
        <w:t>showpiece</w:t>
      </w:r>
      <w:r w:rsidRPr="00B15243">
        <w:rPr>
          <w:rFonts w:ascii="Times New Roman" w:hAnsi="Times New Roman"/>
          <w:i/>
          <w:iCs/>
        </w:rPr>
        <w:t xml:space="preserve"> </w:t>
      </w:r>
      <w:r w:rsidRPr="00B15243">
        <w:rPr>
          <w:rFonts w:ascii="Times New Roman" w:hAnsi="Times New Roman"/>
        </w:rPr>
        <w:t xml:space="preserve">was the leg of ham, baked, cored, and glazed, and decorated with cloves, pineapple slices and cherries. The rich aroma of food cooked with spices and herbs, lingered in the air, activated my nostrils and </w:t>
      </w:r>
      <w:r w:rsidR="00092F6C" w:rsidRPr="00B15243">
        <w:rPr>
          <w:rFonts w:ascii="Times New Roman" w:hAnsi="Times New Roman"/>
        </w:rPr>
        <w:t>whetted</w:t>
      </w:r>
      <w:r w:rsidR="009B1013" w:rsidRPr="00B15243">
        <w:rPr>
          <w:rFonts w:ascii="Times New Roman" w:hAnsi="Times New Roman"/>
        </w:rPr>
        <w:t xml:space="preserve"> </w:t>
      </w:r>
      <w:r w:rsidRPr="00B15243">
        <w:rPr>
          <w:rFonts w:ascii="Times New Roman" w:hAnsi="Times New Roman"/>
        </w:rPr>
        <w:t>my appetite.</w:t>
      </w:r>
    </w:p>
    <w:p w14:paraId="5B58B2DE" w14:textId="63AB7F33" w:rsidR="004D315A" w:rsidRPr="00B15243" w:rsidRDefault="00944602" w:rsidP="007073CE">
      <w:pPr>
        <w:rPr>
          <w:rFonts w:ascii="Times New Roman" w:hAnsi="Times New Roman"/>
        </w:rPr>
      </w:pPr>
      <w:r>
        <w:rPr>
          <w:rFonts w:ascii="Times New Roman" w:hAnsi="Times New Roman"/>
        </w:rPr>
        <w:t xml:space="preserve">       </w:t>
      </w:r>
      <w:r w:rsidR="004D315A" w:rsidRPr="00B15243">
        <w:rPr>
          <w:rFonts w:ascii="Times New Roman" w:hAnsi="Times New Roman"/>
        </w:rPr>
        <w:t xml:space="preserve">  We enjoyed the ham over a few days until only a large bone remained. This was destined to create the grand finale, a steaming pot of ham bone flavoured red or gungo peas soup</w:t>
      </w:r>
      <w:r w:rsidR="00ED5ACB" w:rsidRPr="00B15243">
        <w:rPr>
          <w:rFonts w:ascii="Times New Roman" w:hAnsi="Times New Roman"/>
        </w:rPr>
        <w:t>. This meal</w:t>
      </w:r>
      <w:r w:rsidR="004D315A" w:rsidRPr="00B15243">
        <w:rPr>
          <w:rFonts w:ascii="Times New Roman" w:hAnsi="Times New Roman"/>
        </w:rPr>
        <w:t xml:space="preserve"> </w:t>
      </w:r>
      <w:r w:rsidR="00D868B6" w:rsidRPr="00B15243">
        <w:rPr>
          <w:rFonts w:ascii="Times New Roman" w:hAnsi="Times New Roman"/>
        </w:rPr>
        <w:t xml:space="preserve">marked the end of </w:t>
      </w:r>
      <w:r w:rsidR="004D315A" w:rsidRPr="00B15243">
        <w:rPr>
          <w:rFonts w:ascii="Times New Roman" w:hAnsi="Times New Roman"/>
        </w:rPr>
        <w:t>Christmas celebrations</w:t>
      </w:r>
      <w:r w:rsidR="00DC3B86" w:rsidRPr="00B15243">
        <w:rPr>
          <w:rFonts w:ascii="Times New Roman" w:hAnsi="Times New Roman"/>
        </w:rPr>
        <w:t>.</w:t>
      </w:r>
    </w:p>
    <w:p w14:paraId="74D2C2A4" w14:textId="53632F8C" w:rsidR="004D315A" w:rsidRPr="00B15243" w:rsidRDefault="004D315A" w:rsidP="004D315A">
      <w:pPr>
        <w:ind w:firstLine="720"/>
        <w:rPr>
          <w:rFonts w:ascii="Times New Roman" w:hAnsi="Times New Roman"/>
        </w:rPr>
      </w:pPr>
      <w:r w:rsidRPr="00B15243">
        <w:rPr>
          <w:rFonts w:ascii="Times New Roman" w:hAnsi="Times New Roman"/>
        </w:rPr>
        <w:t xml:space="preserve">Having eaten our Christmas dinner, my family and I distributed presents from under our Christmas tree. </w:t>
      </w:r>
      <w:r w:rsidR="00243EB6" w:rsidRPr="00B15243">
        <w:rPr>
          <w:rFonts w:ascii="Times New Roman" w:hAnsi="Times New Roman"/>
        </w:rPr>
        <w:t>R</w:t>
      </w:r>
      <w:r w:rsidRPr="00B15243">
        <w:rPr>
          <w:rFonts w:ascii="Times New Roman" w:hAnsi="Times New Roman"/>
        </w:rPr>
        <w:t xml:space="preserve">ecipients opened and displayed them </w:t>
      </w:r>
      <w:r w:rsidR="00ED0DEF" w:rsidRPr="00B15243">
        <w:rPr>
          <w:rFonts w:ascii="Times New Roman" w:hAnsi="Times New Roman"/>
        </w:rPr>
        <w:t>on respective</w:t>
      </w:r>
      <w:r w:rsidRPr="00B15243">
        <w:rPr>
          <w:rFonts w:ascii="Times New Roman" w:hAnsi="Times New Roman"/>
        </w:rPr>
        <w:t xml:space="preserve"> beds, decorat</w:t>
      </w:r>
      <w:r w:rsidR="0064085A">
        <w:rPr>
          <w:rFonts w:ascii="Times New Roman" w:hAnsi="Times New Roman"/>
        </w:rPr>
        <w:t xml:space="preserve">ed </w:t>
      </w:r>
      <w:r w:rsidRPr="00B15243">
        <w:rPr>
          <w:rFonts w:ascii="Times New Roman" w:hAnsi="Times New Roman"/>
        </w:rPr>
        <w:t xml:space="preserve">with flowers and foliage from the garden. I enjoyed going from room to room throughout the house, visiting the displays, admiring the </w:t>
      </w:r>
      <w:r w:rsidR="00D2078A">
        <w:rPr>
          <w:rFonts w:ascii="Times New Roman" w:hAnsi="Times New Roman"/>
        </w:rPr>
        <w:t xml:space="preserve">everyone’s </w:t>
      </w:r>
      <w:r w:rsidRPr="00B15243">
        <w:rPr>
          <w:rFonts w:ascii="Times New Roman" w:hAnsi="Times New Roman"/>
        </w:rPr>
        <w:t>presents</w:t>
      </w:r>
      <w:r w:rsidR="00D2078A">
        <w:rPr>
          <w:rFonts w:ascii="Times New Roman" w:hAnsi="Times New Roman"/>
        </w:rPr>
        <w:t>,</w:t>
      </w:r>
      <w:r w:rsidRPr="00B15243">
        <w:rPr>
          <w:rFonts w:ascii="Times New Roman" w:hAnsi="Times New Roman"/>
        </w:rPr>
        <w:t xml:space="preserve"> and </w:t>
      </w:r>
      <w:r w:rsidR="005B0A78">
        <w:rPr>
          <w:rFonts w:ascii="Times New Roman" w:hAnsi="Times New Roman"/>
        </w:rPr>
        <w:t xml:space="preserve">hearing </w:t>
      </w:r>
      <w:r w:rsidRPr="00B15243">
        <w:rPr>
          <w:rFonts w:ascii="Times New Roman" w:hAnsi="Times New Roman"/>
        </w:rPr>
        <w:t>who gave them.</w:t>
      </w:r>
    </w:p>
    <w:p w14:paraId="6AC8F40D" w14:textId="2A9D2CE7" w:rsidR="00FB19CC" w:rsidRPr="00B15243" w:rsidRDefault="004D315A" w:rsidP="00FB19CC">
      <w:pPr>
        <w:ind w:firstLine="720"/>
        <w:rPr>
          <w:rFonts w:ascii="Times New Roman" w:hAnsi="Times New Roman"/>
        </w:rPr>
      </w:pPr>
      <w:r w:rsidRPr="00B15243">
        <w:rPr>
          <w:rFonts w:ascii="Times New Roman" w:hAnsi="Times New Roman"/>
        </w:rPr>
        <w:t xml:space="preserve">There was a hiatus </w:t>
      </w:r>
      <w:r w:rsidR="00E11536">
        <w:rPr>
          <w:rFonts w:ascii="Times New Roman" w:hAnsi="Times New Roman"/>
        </w:rPr>
        <w:t xml:space="preserve">from </w:t>
      </w:r>
      <w:r w:rsidRPr="00B15243">
        <w:rPr>
          <w:rFonts w:ascii="Times New Roman" w:hAnsi="Times New Roman"/>
        </w:rPr>
        <w:t xml:space="preserve">Christmas celebrations for me, between the years 1967 to 1970, when </w:t>
      </w:r>
      <w:r w:rsidR="00BE3CFB" w:rsidRPr="00B15243">
        <w:rPr>
          <w:rFonts w:ascii="Times New Roman" w:hAnsi="Times New Roman"/>
        </w:rPr>
        <w:t xml:space="preserve">my sister, Winsome and </w:t>
      </w:r>
      <w:r w:rsidRPr="00B15243">
        <w:rPr>
          <w:rFonts w:ascii="Times New Roman" w:hAnsi="Times New Roman"/>
        </w:rPr>
        <w:t>I</w:t>
      </w:r>
      <w:r w:rsidR="000E13A2" w:rsidRPr="00B15243">
        <w:rPr>
          <w:rFonts w:ascii="Times New Roman" w:hAnsi="Times New Roman"/>
        </w:rPr>
        <w:t>,</w:t>
      </w:r>
      <w:r w:rsidRPr="00B15243">
        <w:rPr>
          <w:rFonts w:ascii="Times New Roman" w:hAnsi="Times New Roman"/>
        </w:rPr>
        <w:t xml:space="preserve"> pursued tertiary education in Canada</w:t>
      </w:r>
    </w:p>
    <w:p w14:paraId="433B24A1" w14:textId="5A2968D2" w:rsidR="004D315A" w:rsidRPr="00B15243" w:rsidRDefault="004D315A" w:rsidP="004D315A">
      <w:pPr>
        <w:ind w:firstLine="720"/>
        <w:rPr>
          <w:rFonts w:ascii="Times New Roman" w:hAnsi="Times New Roman"/>
        </w:rPr>
      </w:pPr>
      <w:r w:rsidRPr="00B15243">
        <w:rPr>
          <w:rFonts w:ascii="Times New Roman" w:hAnsi="Times New Roman"/>
        </w:rPr>
        <w:t xml:space="preserve">I returned to Jamaica in September, 1971 with my husband. </w:t>
      </w:r>
      <w:r w:rsidR="007B02E9">
        <w:rPr>
          <w:rFonts w:ascii="Times New Roman" w:hAnsi="Times New Roman"/>
        </w:rPr>
        <w:t xml:space="preserve"> During the time I was in Cannada</w:t>
      </w:r>
      <w:r w:rsidR="00C41E13">
        <w:rPr>
          <w:rFonts w:ascii="Times New Roman" w:hAnsi="Times New Roman"/>
        </w:rPr>
        <w:t xml:space="preserve">, </w:t>
      </w:r>
      <w:r w:rsidRPr="00B15243">
        <w:rPr>
          <w:rFonts w:ascii="Times New Roman" w:hAnsi="Times New Roman"/>
        </w:rPr>
        <w:t xml:space="preserve">Dad sold the farm and moved closer to </w:t>
      </w:r>
      <w:r w:rsidR="008B23A5" w:rsidRPr="00B15243">
        <w:rPr>
          <w:rFonts w:ascii="Times New Roman" w:hAnsi="Times New Roman"/>
        </w:rPr>
        <w:t xml:space="preserve">the town of </w:t>
      </w:r>
      <w:r w:rsidRPr="00B15243">
        <w:rPr>
          <w:rFonts w:ascii="Times New Roman" w:hAnsi="Times New Roman"/>
        </w:rPr>
        <w:t>Mandeville</w:t>
      </w:r>
      <w:r w:rsidR="00C41E13">
        <w:rPr>
          <w:rFonts w:ascii="Times New Roman" w:hAnsi="Times New Roman"/>
        </w:rPr>
        <w:t xml:space="preserve"> on greatly reduced acreage </w:t>
      </w:r>
      <w:r w:rsidR="005C3CB4">
        <w:rPr>
          <w:rFonts w:ascii="Times New Roman" w:hAnsi="Times New Roman"/>
        </w:rPr>
        <w:t xml:space="preserve">on which he established a scaled down </w:t>
      </w:r>
      <w:r w:rsidR="00FB69E7">
        <w:rPr>
          <w:rFonts w:ascii="Times New Roman" w:hAnsi="Times New Roman"/>
        </w:rPr>
        <w:t xml:space="preserve">farm </w:t>
      </w:r>
      <w:r w:rsidR="00FB69E7" w:rsidRPr="00B15243">
        <w:rPr>
          <w:rFonts w:ascii="Times New Roman" w:hAnsi="Times New Roman"/>
        </w:rPr>
        <w:t>My</w:t>
      </w:r>
      <w:r w:rsidR="00E768A7" w:rsidRPr="00B15243">
        <w:rPr>
          <w:rFonts w:ascii="Times New Roman" w:hAnsi="Times New Roman"/>
        </w:rPr>
        <w:t xml:space="preserve"> siblings </w:t>
      </w:r>
      <w:r w:rsidR="00AA487B">
        <w:rPr>
          <w:rFonts w:ascii="Times New Roman" w:hAnsi="Times New Roman"/>
        </w:rPr>
        <w:t>left home</w:t>
      </w:r>
      <w:r w:rsidR="00997825">
        <w:rPr>
          <w:rFonts w:ascii="Times New Roman" w:hAnsi="Times New Roman"/>
        </w:rPr>
        <w:t>,</w:t>
      </w:r>
      <w:r w:rsidR="00F93DF5">
        <w:rPr>
          <w:rFonts w:ascii="Times New Roman" w:hAnsi="Times New Roman"/>
        </w:rPr>
        <w:t xml:space="preserve"> </w:t>
      </w:r>
      <w:r w:rsidR="00944E62">
        <w:rPr>
          <w:rFonts w:ascii="Times New Roman" w:hAnsi="Times New Roman"/>
        </w:rPr>
        <w:t xml:space="preserve">to live </w:t>
      </w:r>
      <w:r w:rsidRPr="00B15243">
        <w:rPr>
          <w:rFonts w:ascii="Times New Roman" w:hAnsi="Times New Roman"/>
        </w:rPr>
        <w:t>elsewhere in Jamaica</w:t>
      </w:r>
      <w:r w:rsidR="003D65C0" w:rsidRPr="00B15243">
        <w:rPr>
          <w:rFonts w:ascii="Times New Roman" w:hAnsi="Times New Roman"/>
        </w:rPr>
        <w:t>, and started families of their own.</w:t>
      </w:r>
      <w:r w:rsidRPr="00B15243">
        <w:rPr>
          <w:rFonts w:ascii="Times New Roman" w:hAnsi="Times New Roman"/>
        </w:rPr>
        <w:t xml:space="preserve"> </w:t>
      </w:r>
      <w:r w:rsidR="00CA33F5">
        <w:rPr>
          <w:rFonts w:ascii="Times New Roman" w:hAnsi="Times New Roman"/>
        </w:rPr>
        <w:t xml:space="preserve">One brother, </w:t>
      </w:r>
      <w:r w:rsidRPr="00B15243">
        <w:rPr>
          <w:rFonts w:ascii="Times New Roman" w:hAnsi="Times New Roman"/>
        </w:rPr>
        <w:t>Keith</w:t>
      </w:r>
      <w:r w:rsidR="00CA33F5">
        <w:rPr>
          <w:rFonts w:ascii="Times New Roman" w:hAnsi="Times New Roman"/>
        </w:rPr>
        <w:t>,</w:t>
      </w:r>
      <w:r w:rsidRPr="00B15243">
        <w:rPr>
          <w:rFonts w:ascii="Times New Roman" w:hAnsi="Times New Roman"/>
        </w:rPr>
        <w:t xml:space="preserve"> remained at home</w:t>
      </w:r>
      <w:r w:rsidR="00E768A7" w:rsidRPr="00B15243">
        <w:rPr>
          <w:rFonts w:ascii="Times New Roman" w:hAnsi="Times New Roman"/>
        </w:rPr>
        <w:t>. M</w:t>
      </w:r>
      <w:r w:rsidRPr="00B15243">
        <w:rPr>
          <w:rFonts w:ascii="Times New Roman" w:hAnsi="Times New Roman"/>
        </w:rPr>
        <w:t>y sister, Winsome</w:t>
      </w:r>
      <w:r w:rsidR="00BF6A23" w:rsidRPr="00B15243">
        <w:rPr>
          <w:rFonts w:ascii="Times New Roman" w:hAnsi="Times New Roman"/>
        </w:rPr>
        <w:t xml:space="preserve"> remained in </w:t>
      </w:r>
      <w:r w:rsidR="00B15243" w:rsidRPr="00B15243">
        <w:rPr>
          <w:rFonts w:ascii="Times New Roman" w:hAnsi="Times New Roman"/>
        </w:rPr>
        <w:t>Canada</w:t>
      </w:r>
      <w:r w:rsidR="0071171C">
        <w:rPr>
          <w:rFonts w:ascii="Times New Roman" w:hAnsi="Times New Roman"/>
        </w:rPr>
        <w:t xml:space="preserve">, </w:t>
      </w:r>
      <w:r w:rsidR="00B15243" w:rsidRPr="00B15243">
        <w:rPr>
          <w:rFonts w:ascii="Times New Roman" w:hAnsi="Times New Roman"/>
        </w:rPr>
        <w:t>and</w:t>
      </w:r>
      <w:r w:rsidRPr="00B15243">
        <w:rPr>
          <w:rFonts w:ascii="Times New Roman" w:hAnsi="Times New Roman"/>
        </w:rPr>
        <w:t xml:space="preserve"> another sister, Marcia and her family left to reside in the USA. </w:t>
      </w:r>
    </w:p>
    <w:p w14:paraId="4EF90EA0" w14:textId="4D114C21" w:rsidR="004D315A" w:rsidRPr="00B15243" w:rsidRDefault="00BB7E69" w:rsidP="004D315A">
      <w:pPr>
        <w:ind w:firstLine="720"/>
        <w:rPr>
          <w:rFonts w:ascii="Times New Roman" w:hAnsi="Times New Roman"/>
        </w:rPr>
      </w:pPr>
      <w:r w:rsidRPr="00B15243">
        <w:rPr>
          <w:rFonts w:ascii="Times New Roman" w:hAnsi="Times New Roman"/>
        </w:rPr>
        <w:lastRenderedPageBreak/>
        <w:t>O</w:t>
      </w:r>
      <w:r w:rsidR="004D315A" w:rsidRPr="00B15243">
        <w:rPr>
          <w:rFonts w:ascii="Times New Roman" w:hAnsi="Times New Roman"/>
        </w:rPr>
        <w:t xml:space="preserve">ur </w:t>
      </w:r>
      <w:r w:rsidR="00167A27" w:rsidRPr="00B15243">
        <w:rPr>
          <w:rFonts w:ascii="Times New Roman" w:hAnsi="Times New Roman"/>
        </w:rPr>
        <w:t xml:space="preserve">family </w:t>
      </w:r>
      <w:r w:rsidR="004D315A" w:rsidRPr="00B15243">
        <w:rPr>
          <w:rFonts w:ascii="Times New Roman" w:hAnsi="Times New Roman"/>
        </w:rPr>
        <w:t>numbers increased</w:t>
      </w:r>
      <w:r w:rsidR="00D24507" w:rsidRPr="00B15243">
        <w:rPr>
          <w:rFonts w:ascii="Times New Roman" w:hAnsi="Times New Roman"/>
        </w:rPr>
        <w:t xml:space="preserve"> </w:t>
      </w:r>
      <w:r w:rsidR="0045732D">
        <w:rPr>
          <w:rFonts w:ascii="Times New Roman" w:hAnsi="Times New Roman"/>
        </w:rPr>
        <w:t>and now included</w:t>
      </w:r>
      <w:r w:rsidR="005A4931" w:rsidRPr="00B15243">
        <w:rPr>
          <w:rFonts w:ascii="Times New Roman" w:hAnsi="Times New Roman"/>
        </w:rPr>
        <w:t xml:space="preserve"> </w:t>
      </w:r>
      <w:r w:rsidR="004D315A" w:rsidRPr="00B15243">
        <w:rPr>
          <w:rFonts w:ascii="Times New Roman" w:hAnsi="Times New Roman"/>
        </w:rPr>
        <w:t>spouses, children</w:t>
      </w:r>
      <w:r w:rsidR="002C2816">
        <w:rPr>
          <w:rFonts w:ascii="Times New Roman" w:hAnsi="Times New Roman"/>
        </w:rPr>
        <w:t xml:space="preserve">, </w:t>
      </w:r>
      <w:r w:rsidR="004D315A" w:rsidRPr="00B15243">
        <w:rPr>
          <w:rFonts w:ascii="Times New Roman" w:hAnsi="Times New Roman"/>
        </w:rPr>
        <w:t>and grandchildren</w:t>
      </w:r>
      <w:r w:rsidR="006E2506" w:rsidRPr="00B15243">
        <w:rPr>
          <w:rFonts w:ascii="Times New Roman" w:hAnsi="Times New Roman"/>
        </w:rPr>
        <w:t>,</w:t>
      </w:r>
      <w:r w:rsidR="00D33A3F" w:rsidRPr="00B15243">
        <w:rPr>
          <w:rFonts w:ascii="Times New Roman" w:hAnsi="Times New Roman"/>
        </w:rPr>
        <w:t xml:space="preserve"> </w:t>
      </w:r>
      <w:r w:rsidR="009C58B9" w:rsidRPr="00B15243">
        <w:rPr>
          <w:rFonts w:ascii="Times New Roman" w:hAnsi="Times New Roman"/>
        </w:rPr>
        <w:t xml:space="preserve">a total of </w:t>
      </w:r>
      <w:r w:rsidR="003218F8" w:rsidRPr="00B15243">
        <w:rPr>
          <w:rFonts w:ascii="Times New Roman" w:hAnsi="Times New Roman"/>
        </w:rPr>
        <w:t>t</w:t>
      </w:r>
      <w:r w:rsidR="003D65C0" w:rsidRPr="00B15243">
        <w:rPr>
          <w:rFonts w:ascii="Times New Roman" w:hAnsi="Times New Roman"/>
        </w:rPr>
        <w:t>wenty-</w:t>
      </w:r>
      <w:r w:rsidR="003218F8" w:rsidRPr="00B15243">
        <w:rPr>
          <w:rFonts w:ascii="Times New Roman" w:hAnsi="Times New Roman"/>
        </w:rPr>
        <w:t xml:space="preserve">six </w:t>
      </w:r>
      <w:r w:rsidR="008409C0" w:rsidRPr="00B15243">
        <w:rPr>
          <w:rFonts w:ascii="Times New Roman" w:hAnsi="Times New Roman"/>
        </w:rPr>
        <w:t xml:space="preserve">persons. </w:t>
      </w:r>
      <w:r w:rsidR="00C608C9">
        <w:rPr>
          <w:rFonts w:ascii="Times New Roman" w:hAnsi="Times New Roman"/>
        </w:rPr>
        <w:t>We all</w:t>
      </w:r>
      <w:r w:rsidR="009B2588">
        <w:rPr>
          <w:rFonts w:ascii="Times New Roman" w:hAnsi="Times New Roman"/>
        </w:rPr>
        <w:t xml:space="preserve"> </w:t>
      </w:r>
      <w:r w:rsidR="004D315A" w:rsidRPr="00B15243">
        <w:rPr>
          <w:rFonts w:ascii="Times New Roman" w:hAnsi="Times New Roman"/>
        </w:rPr>
        <w:t>returned to our parent</w:t>
      </w:r>
      <w:r w:rsidR="00167A27" w:rsidRPr="00B15243">
        <w:rPr>
          <w:rFonts w:ascii="Times New Roman" w:hAnsi="Times New Roman"/>
        </w:rPr>
        <w:t xml:space="preserve">s’ </w:t>
      </w:r>
      <w:r w:rsidR="004D315A" w:rsidRPr="00B15243">
        <w:rPr>
          <w:rFonts w:ascii="Times New Roman" w:hAnsi="Times New Roman"/>
        </w:rPr>
        <w:t>home for dinner at Christmas.  Marcia and Winsome, and their family, join</w:t>
      </w:r>
      <w:r w:rsidR="009C58B9" w:rsidRPr="00B15243">
        <w:rPr>
          <w:rFonts w:ascii="Times New Roman" w:hAnsi="Times New Roman"/>
        </w:rPr>
        <w:t>ed</w:t>
      </w:r>
      <w:r w:rsidR="004D315A" w:rsidRPr="00B15243">
        <w:rPr>
          <w:rFonts w:ascii="Times New Roman" w:hAnsi="Times New Roman"/>
        </w:rPr>
        <w:t xml:space="preserve"> us occasionally</w:t>
      </w:r>
      <w:r w:rsidR="00E768A7" w:rsidRPr="00B15243">
        <w:rPr>
          <w:rFonts w:ascii="Times New Roman" w:hAnsi="Times New Roman"/>
        </w:rPr>
        <w:t>.</w:t>
      </w:r>
    </w:p>
    <w:p w14:paraId="43B2FDAC" w14:textId="777D4182" w:rsidR="004D315A" w:rsidRPr="00B15243" w:rsidRDefault="00C608C9" w:rsidP="004D315A">
      <w:pPr>
        <w:ind w:firstLine="720"/>
        <w:rPr>
          <w:rFonts w:ascii="Times New Roman" w:hAnsi="Times New Roman"/>
        </w:rPr>
      </w:pPr>
      <w:r>
        <w:rPr>
          <w:rFonts w:ascii="Times New Roman" w:hAnsi="Times New Roman"/>
        </w:rPr>
        <w:t>Our</w:t>
      </w:r>
      <w:r w:rsidR="003D2D1F">
        <w:rPr>
          <w:rFonts w:ascii="Times New Roman" w:hAnsi="Times New Roman"/>
        </w:rPr>
        <w:t xml:space="preserve"> </w:t>
      </w:r>
      <w:r w:rsidR="004D315A" w:rsidRPr="00B15243">
        <w:rPr>
          <w:rFonts w:ascii="Times New Roman" w:hAnsi="Times New Roman"/>
        </w:rPr>
        <w:t xml:space="preserve">Christmas </w:t>
      </w:r>
      <w:r w:rsidR="003D2D1F">
        <w:rPr>
          <w:rFonts w:ascii="Times New Roman" w:hAnsi="Times New Roman"/>
        </w:rPr>
        <w:t xml:space="preserve">traditions remained, and </w:t>
      </w:r>
      <w:r w:rsidR="006E101D">
        <w:rPr>
          <w:rFonts w:ascii="Times New Roman" w:hAnsi="Times New Roman"/>
        </w:rPr>
        <w:t xml:space="preserve">the </w:t>
      </w:r>
      <w:r w:rsidR="00182A0A" w:rsidRPr="00B15243">
        <w:rPr>
          <w:rFonts w:ascii="Times New Roman" w:hAnsi="Times New Roman"/>
        </w:rPr>
        <w:t xml:space="preserve">menu expanded </w:t>
      </w:r>
      <w:r w:rsidR="00AF36B6" w:rsidRPr="00B15243">
        <w:rPr>
          <w:rFonts w:ascii="Times New Roman" w:hAnsi="Times New Roman"/>
        </w:rPr>
        <w:t>to include</w:t>
      </w:r>
      <w:r w:rsidR="000D3DD9" w:rsidRPr="00B15243">
        <w:rPr>
          <w:rFonts w:ascii="Times New Roman" w:hAnsi="Times New Roman"/>
        </w:rPr>
        <w:t xml:space="preserve"> curried, goat, </w:t>
      </w:r>
      <w:r w:rsidR="00AF36B6" w:rsidRPr="00B15243">
        <w:rPr>
          <w:rFonts w:ascii="Times New Roman" w:hAnsi="Times New Roman"/>
        </w:rPr>
        <w:t xml:space="preserve">and </w:t>
      </w:r>
      <w:r w:rsidR="000D3DD9" w:rsidRPr="00B15243">
        <w:rPr>
          <w:rFonts w:ascii="Times New Roman" w:hAnsi="Times New Roman"/>
        </w:rPr>
        <w:t>macaroni</w:t>
      </w:r>
      <w:r w:rsidR="00AF36B6" w:rsidRPr="00B15243">
        <w:rPr>
          <w:rFonts w:ascii="Times New Roman" w:hAnsi="Times New Roman"/>
        </w:rPr>
        <w:t xml:space="preserve"> pie</w:t>
      </w:r>
      <w:r w:rsidR="006E101D">
        <w:rPr>
          <w:rFonts w:ascii="Times New Roman" w:hAnsi="Times New Roman"/>
        </w:rPr>
        <w:t xml:space="preserve">. </w:t>
      </w:r>
      <w:r w:rsidR="00AF36B6" w:rsidRPr="00B15243">
        <w:rPr>
          <w:rFonts w:ascii="Times New Roman" w:hAnsi="Times New Roman"/>
        </w:rPr>
        <w:t xml:space="preserve"> </w:t>
      </w:r>
      <w:r w:rsidR="006E101D">
        <w:rPr>
          <w:rFonts w:ascii="Times New Roman" w:hAnsi="Times New Roman"/>
        </w:rPr>
        <w:t xml:space="preserve">Presents </w:t>
      </w:r>
      <w:r w:rsidR="00151A3B">
        <w:rPr>
          <w:rFonts w:ascii="Times New Roman" w:hAnsi="Times New Roman"/>
        </w:rPr>
        <w:t>continued to be</w:t>
      </w:r>
      <w:r w:rsidR="006E101D">
        <w:rPr>
          <w:rFonts w:ascii="Times New Roman" w:hAnsi="Times New Roman"/>
        </w:rPr>
        <w:t xml:space="preserve"> </w:t>
      </w:r>
      <w:r w:rsidR="008E18DC">
        <w:rPr>
          <w:rFonts w:ascii="Times New Roman" w:hAnsi="Times New Roman"/>
        </w:rPr>
        <w:t>distributed after dinner</w:t>
      </w:r>
      <w:r w:rsidR="00E670F2">
        <w:rPr>
          <w:rFonts w:ascii="Times New Roman" w:hAnsi="Times New Roman"/>
        </w:rPr>
        <w:t>, and</w:t>
      </w:r>
      <w:r w:rsidR="004D315A" w:rsidRPr="00B15243">
        <w:rPr>
          <w:rFonts w:ascii="Times New Roman" w:hAnsi="Times New Roman"/>
        </w:rPr>
        <w:t xml:space="preserve"> families visited with each other</w:t>
      </w:r>
      <w:r w:rsidR="007551D9">
        <w:rPr>
          <w:rFonts w:ascii="Times New Roman" w:hAnsi="Times New Roman"/>
        </w:rPr>
        <w:t>. Y</w:t>
      </w:r>
      <w:r w:rsidR="004D315A" w:rsidRPr="00B15243">
        <w:rPr>
          <w:rFonts w:ascii="Times New Roman" w:hAnsi="Times New Roman"/>
        </w:rPr>
        <w:t xml:space="preserve">oung children and teens gravitated to </w:t>
      </w:r>
      <w:r w:rsidR="00151A3B">
        <w:rPr>
          <w:rFonts w:ascii="Times New Roman" w:hAnsi="Times New Roman"/>
        </w:rPr>
        <w:t>others</w:t>
      </w:r>
      <w:r w:rsidR="004D315A" w:rsidRPr="00B15243">
        <w:rPr>
          <w:rFonts w:ascii="Times New Roman" w:hAnsi="Times New Roman"/>
        </w:rPr>
        <w:t xml:space="preserve"> of around the same age</w:t>
      </w:r>
      <w:r w:rsidR="00DD6DF8" w:rsidRPr="00B15243">
        <w:rPr>
          <w:rFonts w:ascii="Times New Roman" w:hAnsi="Times New Roman"/>
        </w:rPr>
        <w:t>.</w:t>
      </w:r>
      <w:r w:rsidR="004D315A" w:rsidRPr="00B15243">
        <w:rPr>
          <w:rFonts w:ascii="Times New Roman" w:hAnsi="Times New Roman"/>
        </w:rPr>
        <w:t xml:space="preserve"> The youngest children drifted outdoors to stroll on the lawn, </w:t>
      </w:r>
      <w:r w:rsidR="00915508" w:rsidRPr="00B15243">
        <w:rPr>
          <w:rFonts w:ascii="Times New Roman" w:hAnsi="Times New Roman"/>
        </w:rPr>
        <w:t>admire</w:t>
      </w:r>
      <w:r w:rsidR="00DD6DF8" w:rsidRPr="00B15243">
        <w:rPr>
          <w:rFonts w:ascii="Times New Roman" w:hAnsi="Times New Roman"/>
        </w:rPr>
        <w:t xml:space="preserve"> </w:t>
      </w:r>
      <w:r w:rsidR="004D315A" w:rsidRPr="00B15243">
        <w:rPr>
          <w:rFonts w:ascii="Times New Roman" w:hAnsi="Times New Roman"/>
        </w:rPr>
        <w:t xml:space="preserve">flowers in the garden, and play games in the open air. </w:t>
      </w:r>
    </w:p>
    <w:p w14:paraId="25B26155" w14:textId="43BB4BBF" w:rsidR="00182A0A" w:rsidRPr="00B15243" w:rsidRDefault="00182A0A" w:rsidP="004D315A">
      <w:pPr>
        <w:ind w:firstLine="720"/>
        <w:rPr>
          <w:rFonts w:ascii="Times New Roman" w:hAnsi="Times New Roman"/>
        </w:rPr>
      </w:pPr>
      <w:r w:rsidRPr="00B15243">
        <w:rPr>
          <w:rFonts w:ascii="Times New Roman" w:hAnsi="Times New Roman"/>
        </w:rPr>
        <w:t xml:space="preserve">The sound of </w:t>
      </w:r>
      <w:r w:rsidR="0086429A" w:rsidRPr="00B15243">
        <w:rPr>
          <w:rFonts w:ascii="Times New Roman" w:hAnsi="Times New Roman"/>
        </w:rPr>
        <w:t xml:space="preserve">harmonious chatter </w:t>
      </w:r>
      <w:r w:rsidR="00A51ABC" w:rsidRPr="00B15243">
        <w:rPr>
          <w:rFonts w:ascii="Times New Roman" w:hAnsi="Times New Roman"/>
        </w:rPr>
        <w:t xml:space="preserve">resounded </w:t>
      </w:r>
      <w:r w:rsidR="004B1AB3" w:rsidRPr="00B15243">
        <w:rPr>
          <w:rFonts w:ascii="Times New Roman" w:hAnsi="Times New Roman"/>
        </w:rPr>
        <w:t>throughout</w:t>
      </w:r>
      <w:r w:rsidR="0086429A" w:rsidRPr="00B15243">
        <w:rPr>
          <w:rFonts w:ascii="Times New Roman" w:hAnsi="Times New Roman"/>
        </w:rPr>
        <w:t xml:space="preserve"> the property.</w:t>
      </w:r>
    </w:p>
    <w:p w14:paraId="44BA7864" w14:textId="707EB24B" w:rsidR="004D315A" w:rsidRPr="00B15243" w:rsidRDefault="004D315A" w:rsidP="004D315A">
      <w:pPr>
        <w:ind w:firstLine="720"/>
        <w:rPr>
          <w:rFonts w:ascii="Times New Roman" w:hAnsi="Times New Roman"/>
        </w:rPr>
      </w:pPr>
      <w:r w:rsidRPr="00B15243">
        <w:rPr>
          <w:rFonts w:ascii="Times New Roman" w:hAnsi="Times New Roman"/>
        </w:rPr>
        <w:t>Dad held court with the men in the family</w:t>
      </w:r>
      <w:r w:rsidR="0086429A" w:rsidRPr="00B15243">
        <w:rPr>
          <w:rFonts w:ascii="Times New Roman" w:hAnsi="Times New Roman"/>
        </w:rPr>
        <w:t xml:space="preserve">, in the sitting room. </w:t>
      </w:r>
      <w:r w:rsidRPr="00B15243">
        <w:rPr>
          <w:rFonts w:ascii="Times New Roman" w:hAnsi="Times New Roman"/>
        </w:rPr>
        <w:t xml:space="preserve">Conversations </w:t>
      </w:r>
      <w:r w:rsidR="0086429A" w:rsidRPr="00B15243">
        <w:rPr>
          <w:rFonts w:ascii="Times New Roman" w:hAnsi="Times New Roman"/>
        </w:rPr>
        <w:t>got</w:t>
      </w:r>
      <w:r w:rsidRPr="00B15243">
        <w:rPr>
          <w:rFonts w:ascii="Times New Roman" w:hAnsi="Times New Roman"/>
        </w:rPr>
        <w:t xml:space="preserve"> animated</w:t>
      </w:r>
      <w:r w:rsidR="00151A3B">
        <w:rPr>
          <w:rFonts w:ascii="Times New Roman" w:hAnsi="Times New Roman"/>
        </w:rPr>
        <w:t xml:space="preserve"> sometimes,</w:t>
      </w:r>
      <w:r w:rsidR="00706FB6">
        <w:rPr>
          <w:rFonts w:ascii="Times New Roman" w:hAnsi="Times New Roman"/>
        </w:rPr>
        <w:t xml:space="preserve"> </w:t>
      </w:r>
      <w:r w:rsidRPr="00B15243">
        <w:rPr>
          <w:rFonts w:ascii="Times New Roman" w:hAnsi="Times New Roman"/>
        </w:rPr>
        <w:t>and together they enjoyed a few beverages.  This included his famous pimento liqueur, which he made each year, and gave one bottle to each of his sons and sons-in-law. Somehow, that served as a reminder to the latter, that they each met with his conditional approval, and that he expected them to be good to his much-loved daughters.</w:t>
      </w:r>
    </w:p>
    <w:p w14:paraId="40A9640D" w14:textId="2B731150" w:rsidR="004D315A" w:rsidRPr="00B15243" w:rsidRDefault="004D315A" w:rsidP="004D315A">
      <w:pPr>
        <w:ind w:firstLine="720"/>
        <w:rPr>
          <w:rFonts w:ascii="Times New Roman" w:hAnsi="Times New Roman"/>
        </w:rPr>
      </w:pPr>
      <w:r w:rsidRPr="00B15243">
        <w:rPr>
          <w:rFonts w:ascii="Times New Roman" w:hAnsi="Times New Roman"/>
        </w:rPr>
        <w:t>Mom sat on the porch</w:t>
      </w:r>
      <w:r w:rsidR="0086429A" w:rsidRPr="00B15243">
        <w:rPr>
          <w:rFonts w:ascii="Times New Roman" w:hAnsi="Times New Roman"/>
        </w:rPr>
        <w:t xml:space="preserve">, </w:t>
      </w:r>
      <w:r w:rsidR="003A00F5" w:rsidRPr="00B15243">
        <w:rPr>
          <w:rFonts w:ascii="Times New Roman" w:hAnsi="Times New Roman"/>
        </w:rPr>
        <w:t xml:space="preserve">her presence welcoming, her smile, </w:t>
      </w:r>
      <w:r w:rsidR="00D940E2" w:rsidRPr="00B15243">
        <w:rPr>
          <w:rFonts w:ascii="Times New Roman" w:hAnsi="Times New Roman"/>
        </w:rPr>
        <w:t>warm</w:t>
      </w:r>
      <w:r w:rsidR="00B7671D" w:rsidRPr="00B15243">
        <w:rPr>
          <w:rFonts w:ascii="Times New Roman" w:hAnsi="Times New Roman"/>
        </w:rPr>
        <w:t xml:space="preserve">. </w:t>
      </w:r>
      <w:r w:rsidR="00126EA6">
        <w:rPr>
          <w:rFonts w:ascii="Times New Roman" w:hAnsi="Times New Roman"/>
        </w:rPr>
        <w:t>F</w:t>
      </w:r>
      <w:r w:rsidRPr="00B15243">
        <w:rPr>
          <w:rFonts w:ascii="Times New Roman" w:hAnsi="Times New Roman"/>
        </w:rPr>
        <w:t>amily</w:t>
      </w:r>
      <w:r w:rsidR="00706FB6">
        <w:rPr>
          <w:rFonts w:ascii="Times New Roman" w:hAnsi="Times New Roman"/>
        </w:rPr>
        <w:t xml:space="preserve"> </w:t>
      </w:r>
      <w:r w:rsidR="00126EA6">
        <w:rPr>
          <w:rFonts w:ascii="Times New Roman" w:hAnsi="Times New Roman"/>
        </w:rPr>
        <w:t>members,</w:t>
      </w:r>
      <w:r w:rsidR="00706FB6">
        <w:rPr>
          <w:rFonts w:ascii="Times New Roman" w:hAnsi="Times New Roman"/>
        </w:rPr>
        <w:t xml:space="preserve"> </w:t>
      </w:r>
      <w:r w:rsidRPr="00B15243">
        <w:rPr>
          <w:rFonts w:ascii="Times New Roman" w:hAnsi="Times New Roman"/>
        </w:rPr>
        <w:t xml:space="preserve">including </w:t>
      </w:r>
      <w:r w:rsidR="00FB69E7" w:rsidRPr="00B15243">
        <w:rPr>
          <w:rFonts w:ascii="Times New Roman" w:hAnsi="Times New Roman"/>
        </w:rPr>
        <w:t>children</w:t>
      </w:r>
      <w:r w:rsidR="00FB69E7">
        <w:rPr>
          <w:rFonts w:ascii="Times New Roman" w:hAnsi="Times New Roman"/>
        </w:rPr>
        <w:t xml:space="preserve">, </w:t>
      </w:r>
      <w:r w:rsidR="00FB69E7" w:rsidRPr="00B15243">
        <w:rPr>
          <w:rFonts w:ascii="Times New Roman" w:hAnsi="Times New Roman"/>
        </w:rPr>
        <w:t>stopped</w:t>
      </w:r>
      <w:r w:rsidRPr="00B15243">
        <w:rPr>
          <w:rFonts w:ascii="Times New Roman" w:hAnsi="Times New Roman"/>
        </w:rPr>
        <w:t xml:space="preserve"> by and visited with her. </w:t>
      </w:r>
      <w:r w:rsidR="00706FB6">
        <w:rPr>
          <w:rFonts w:ascii="Times New Roman" w:hAnsi="Times New Roman"/>
        </w:rPr>
        <w:t>T</w:t>
      </w:r>
      <w:r w:rsidRPr="00B15243">
        <w:rPr>
          <w:rFonts w:ascii="Times New Roman" w:hAnsi="Times New Roman"/>
        </w:rPr>
        <w:t xml:space="preserve">hey </w:t>
      </w:r>
      <w:r w:rsidR="00B7671D" w:rsidRPr="00B15243">
        <w:rPr>
          <w:rFonts w:ascii="Times New Roman" w:hAnsi="Times New Roman"/>
        </w:rPr>
        <w:t>updated her</w:t>
      </w:r>
      <w:r w:rsidRPr="00B15243">
        <w:rPr>
          <w:rFonts w:ascii="Times New Roman" w:hAnsi="Times New Roman"/>
        </w:rPr>
        <w:t xml:space="preserve"> on developments with</w:t>
      </w:r>
      <w:r w:rsidR="009B2588">
        <w:rPr>
          <w:rFonts w:ascii="Times New Roman" w:hAnsi="Times New Roman"/>
        </w:rPr>
        <w:t>in their</w:t>
      </w:r>
      <w:r w:rsidRPr="00B15243">
        <w:rPr>
          <w:rFonts w:ascii="Times New Roman" w:hAnsi="Times New Roman"/>
        </w:rPr>
        <w:t xml:space="preserve"> family</w:t>
      </w:r>
      <w:r w:rsidR="00B7671D" w:rsidRPr="00B15243">
        <w:rPr>
          <w:rFonts w:ascii="Times New Roman" w:hAnsi="Times New Roman"/>
        </w:rPr>
        <w:t>,</w:t>
      </w:r>
      <w:r w:rsidRPr="00B15243">
        <w:rPr>
          <w:rFonts w:ascii="Times New Roman" w:hAnsi="Times New Roman"/>
        </w:rPr>
        <w:t xml:space="preserve"> </w:t>
      </w:r>
      <w:r w:rsidR="00435330" w:rsidRPr="00B15243">
        <w:rPr>
          <w:rFonts w:ascii="Times New Roman" w:hAnsi="Times New Roman"/>
        </w:rPr>
        <w:t xml:space="preserve">enquired </w:t>
      </w:r>
      <w:r w:rsidRPr="00B15243">
        <w:rPr>
          <w:rFonts w:ascii="Times New Roman" w:hAnsi="Times New Roman"/>
        </w:rPr>
        <w:t xml:space="preserve">of her </w:t>
      </w:r>
      <w:r w:rsidR="00F0376A">
        <w:rPr>
          <w:rFonts w:ascii="Times New Roman" w:hAnsi="Times New Roman"/>
        </w:rPr>
        <w:t>well</w:t>
      </w:r>
      <w:r w:rsidR="00885DB1">
        <w:rPr>
          <w:rFonts w:ascii="Times New Roman" w:hAnsi="Times New Roman"/>
        </w:rPr>
        <w:t>-</w:t>
      </w:r>
      <w:r w:rsidR="002110ED" w:rsidRPr="00B15243">
        <w:rPr>
          <w:rFonts w:ascii="Times New Roman" w:hAnsi="Times New Roman"/>
        </w:rPr>
        <w:t>being</w:t>
      </w:r>
      <w:r w:rsidRPr="00B15243">
        <w:rPr>
          <w:rFonts w:ascii="Times New Roman" w:hAnsi="Times New Roman"/>
        </w:rPr>
        <w:t xml:space="preserve">, and of </w:t>
      </w:r>
      <w:r w:rsidR="00F0376A">
        <w:rPr>
          <w:rFonts w:ascii="Times New Roman" w:hAnsi="Times New Roman"/>
        </w:rPr>
        <w:t>any</w:t>
      </w:r>
      <w:r w:rsidR="00126EA6">
        <w:rPr>
          <w:rFonts w:ascii="Times New Roman" w:hAnsi="Times New Roman"/>
        </w:rPr>
        <w:t xml:space="preserve"> </w:t>
      </w:r>
      <w:r w:rsidR="00FB69E7">
        <w:rPr>
          <w:rFonts w:ascii="Times New Roman" w:hAnsi="Times New Roman"/>
        </w:rPr>
        <w:t>future plans</w:t>
      </w:r>
      <w:r w:rsidR="00126EA6">
        <w:rPr>
          <w:rFonts w:ascii="Times New Roman" w:hAnsi="Times New Roman"/>
        </w:rPr>
        <w:t>.</w:t>
      </w:r>
    </w:p>
    <w:p w14:paraId="1324F466" w14:textId="43E15C29" w:rsidR="004D315A" w:rsidRPr="00B15243" w:rsidRDefault="004D315A" w:rsidP="00705B3A">
      <w:pPr>
        <w:ind w:firstLine="720"/>
        <w:rPr>
          <w:rFonts w:ascii="Times New Roman" w:hAnsi="Times New Roman"/>
        </w:rPr>
      </w:pPr>
      <w:r w:rsidRPr="00B15243">
        <w:rPr>
          <w:rFonts w:ascii="Times New Roman" w:hAnsi="Times New Roman"/>
        </w:rPr>
        <w:t xml:space="preserve">My parents </w:t>
      </w:r>
      <w:r w:rsidR="009C6730" w:rsidRPr="00B15243">
        <w:rPr>
          <w:rFonts w:ascii="Times New Roman" w:hAnsi="Times New Roman"/>
        </w:rPr>
        <w:t xml:space="preserve">were </w:t>
      </w:r>
      <w:r w:rsidRPr="00B15243">
        <w:rPr>
          <w:rFonts w:ascii="Times New Roman" w:hAnsi="Times New Roman"/>
        </w:rPr>
        <w:t>delighted and</w:t>
      </w:r>
      <w:r w:rsidR="00126EA6">
        <w:rPr>
          <w:rFonts w:ascii="Times New Roman" w:hAnsi="Times New Roman"/>
        </w:rPr>
        <w:t xml:space="preserve"> felt</w:t>
      </w:r>
      <w:r w:rsidRPr="00B15243">
        <w:rPr>
          <w:rFonts w:ascii="Times New Roman" w:hAnsi="Times New Roman"/>
        </w:rPr>
        <w:t xml:space="preserve"> fulfilled to have their grandchildren around them, and believed having young children around, kept them young.  I saw unconditional love in words and actions as my father affirmed,</w:t>
      </w:r>
      <w:r w:rsidR="00705B3A">
        <w:rPr>
          <w:rFonts w:ascii="Times New Roman" w:hAnsi="Times New Roman"/>
        </w:rPr>
        <w:t xml:space="preserve"> </w:t>
      </w:r>
      <w:r w:rsidRPr="00B15243">
        <w:rPr>
          <w:rFonts w:ascii="Times New Roman" w:hAnsi="Times New Roman"/>
        </w:rPr>
        <w:t xml:space="preserve">“Let all the grandchildren come, and break up my things.” </w:t>
      </w:r>
      <w:r w:rsidR="003F2796" w:rsidRPr="00B15243">
        <w:rPr>
          <w:rStyle w:val="FootnoteReference"/>
          <w:rFonts w:ascii="Times New Roman" w:hAnsi="Times New Roman"/>
        </w:rPr>
        <w:footnoteReference w:id="3"/>
      </w:r>
    </w:p>
    <w:p w14:paraId="37CD83C9" w14:textId="77777777" w:rsidR="0063565A" w:rsidRDefault="00625DDD" w:rsidP="004D315A">
      <w:pPr>
        <w:rPr>
          <w:rFonts w:ascii="Times New Roman" w:hAnsi="Times New Roman"/>
        </w:rPr>
      </w:pPr>
      <w:r w:rsidRPr="00B15243">
        <w:rPr>
          <w:rFonts w:ascii="Times New Roman" w:hAnsi="Times New Roman"/>
        </w:rPr>
        <w:lastRenderedPageBreak/>
        <w:t xml:space="preserve">Staunchly by his side, </w:t>
      </w:r>
      <w:r w:rsidR="00066D07" w:rsidRPr="00B15243">
        <w:rPr>
          <w:rFonts w:ascii="Times New Roman" w:hAnsi="Times New Roman"/>
        </w:rPr>
        <w:t>i</w:t>
      </w:r>
      <w:r w:rsidR="004D315A" w:rsidRPr="00B15243">
        <w:rPr>
          <w:rFonts w:ascii="Times New Roman" w:hAnsi="Times New Roman"/>
        </w:rPr>
        <w:t xml:space="preserve">t was evident that Mum shared the same </w:t>
      </w:r>
      <w:r w:rsidR="00705B3A">
        <w:rPr>
          <w:rFonts w:ascii="Times New Roman" w:hAnsi="Times New Roman"/>
        </w:rPr>
        <w:t>sentiments</w:t>
      </w:r>
      <w:r w:rsidR="004D315A" w:rsidRPr="00B15243">
        <w:rPr>
          <w:rFonts w:ascii="Times New Roman" w:hAnsi="Times New Roman"/>
        </w:rPr>
        <w:t>.</w:t>
      </w:r>
    </w:p>
    <w:p w14:paraId="7A08F9FC" w14:textId="3BC96251" w:rsidR="004D315A" w:rsidRPr="00B15243" w:rsidRDefault="0063565A" w:rsidP="004D315A">
      <w:pPr>
        <w:rPr>
          <w:rFonts w:ascii="Times New Roman" w:hAnsi="Times New Roman"/>
        </w:rPr>
      </w:pPr>
      <w:r>
        <w:rPr>
          <w:rFonts w:ascii="Times New Roman" w:hAnsi="Times New Roman"/>
        </w:rPr>
        <w:t>T</w:t>
      </w:r>
      <w:r w:rsidR="004D315A" w:rsidRPr="00B15243">
        <w:rPr>
          <w:rFonts w:ascii="Times New Roman" w:hAnsi="Times New Roman"/>
        </w:rPr>
        <w:t>hose words</w:t>
      </w:r>
      <w:r>
        <w:rPr>
          <w:rFonts w:ascii="Times New Roman" w:hAnsi="Times New Roman"/>
        </w:rPr>
        <w:t xml:space="preserve"> have never left me.</w:t>
      </w:r>
    </w:p>
    <w:p w14:paraId="3E4765AB" w14:textId="6F658680" w:rsidR="004D315A" w:rsidRPr="00B15243" w:rsidRDefault="009C5B84" w:rsidP="001425FC">
      <w:pPr>
        <w:ind w:firstLine="720"/>
        <w:rPr>
          <w:rFonts w:ascii="Times New Roman" w:hAnsi="Times New Roman"/>
        </w:rPr>
      </w:pPr>
      <w:r w:rsidRPr="00B15243">
        <w:rPr>
          <w:rFonts w:ascii="Times New Roman" w:hAnsi="Times New Roman"/>
        </w:rPr>
        <w:t>Over the years,</w:t>
      </w:r>
      <w:r w:rsidR="003F0602" w:rsidRPr="00B15243">
        <w:rPr>
          <w:rFonts w:ascii="Times New Roman" w:hAnsi="Times New Roman"/>
        </w:rPr>
        <w:t xml:space="preserve"> </w:t>
      </w:r>
      <w:r w:rsidRPr="00B15243">
        <w:rPr>
          <w:rFonts w:ascii="Times New Roman" w:hAnsi="Times New Roman"/>
        </w:rPr>
        <w:t>1978- 2002</w:t>
      </w:r>
      <w:r w:rsidR="004D315A" w:rsidRPr="00B15243">
        <w:rPr>
          <w:rFonts w:ascii="Times New Roman" w:hAnsi="Times New Roman"/>
        </w:rPr>
        <w:t xml:space="preserve"> </w:t>
      </w:r>
      <w:r w:rsidR="003F0602" w:rsidRPr="00B15243">
        <w:rPr>
          <w:rFonts w:ascii="Times New Roman" w:hAnsi="Times New Roman"/>
        </w:rPr>
        <w:t xml:space="preserve">even though </w:t>
      </w:r>
      <w:r w:rsidR="004D315A" w:rsidRPr="00B15243">
        <w:rPr>
          <w:rFonts w:ascii="Times New Roman" w:hAnsi="Times New Roman"/>
        </w:rPr>
        <w:t>I lived in Trinidad and Tobago</w:t>
      </w:r>
      <w:r w:rsidR="003F0602" w:rsidRPr="00B15243">
        <w:rPr>
          <w:rFonts w:ascii="Times New Roman" w:hAnsi="Times New Roman"/>
        </w:rPr>
        <w:t>, I</w:t>
      </w:r>
      <w:r w:rsidR="00C15145" w:rsidRPr="00B15243">
        <w:rPr>
          <w:rFonts w:ascii="Times New Roman" w:hAnsi="Times New Roman"/>
        </w:rPr>
        <w:t xml:space="preserve"> </w:t>
      </w:r>
      <w:r w:rsidR="004D315A" w:rsidRPr="00B15243">
        <w:rPr>
          <w:rFonts w:ascii="Times New Roman" w:hAnsi="Times New Roman"/>
        </w:rPr>
        <w:t xml:space="preserve">returned home each year to </w:t>
      </w:r>
      <w:r w:rsidR="006B0DC5" w:rsidRPr="00B15243">
        <w:rPr>
          <w:rFonts w:ascii="Times New Roman" w:hAnsi="Times New Roman"/>
        </w:rPr>
        <w:t xml:space="preserve">share </w:t>
      </w:r>
      <w:r w:rsidR="004D315A" w:rsidRPr="00B15243">
        <w:rPr>
          <w:rFonts w:ascii="Times New Roman" w:hAnsi="Times New Roman"/>
        </w:rPr>
        <w:t>Christmas</w:t>
      </w:r>
      <w:r w:rsidR="00C15145" w:rsidRPr="00B15243">
        <w:rPr>
          <w:rFonts w:ascii="Times New Roman" w:hAnsi="Times New Roman"/>
        </w:rPr>
        <w:t xml:space="preserve"> </w:t>
      </w:r>
      <w:r w:rsidR="006B0DC5" w:rsidRPr="00B15243">
        <w:rPr>
          <w:rFonts w:ascii="Times New Roman" w:hAnsi="Times New Roman"/>
        </w:rPr>
        <w:t xml:space="preserve">celebrations </w:t>
      </w:r>
      <w:r w:rsidR="00C15145" w:rsidRPr="00B15243">
        <w:rPr>
          <w:rFonts w:ascii="Times New Roman" w:hAnsi="Times New Roman"/>
        </w:rPr>
        <w:t>with my family. Ou</w:t>
      </w:r>
      <w:r w:rsidR="004D315A" w:rsidRPr="00B15243">
        <w:rPr>
          <w:rFonts w:ascii="Times New Roman" w:hAnsi="Times New Roman"/>
        </w:rPr>
        <w:t xml:space="preserve">r dad died in 1983, </w:t>
      </w:r>
      <w:r w:rsidR="0049025F" w:rsidRPr="00B15243">
        <w:rPr>
          <w:rFonts w:ascii="Times New Roman" w:hAnsi="Times New Roman"/>
        </w:rPr>
        <w:t xml:space="preserve">but </w:t>
      </w:r>
      <w:r w:rsidR="003F0602" w:rsidRPr="00B15243">
        <w:rPr>
          <w:rFonts w:ascii="Times New Roman" w:hAnsi="Times New Roman"/>
        </w:rPr>
        <w:t xml:space="preserve">our </w:t>
      </w:r>
      <w:r w:rsidR="004D315A" w:rsidRPr="00B15243">
        <w:rPr>
          <w:rFonts w:ascii="Times New Roman" w:hAnsi="Times New Roman"/>
        </w:rPr>
        <w:t>famil</w:t>
      </w:r>
      <w:r w:rsidR="00775F25" w:rsidRPr="00B15243">
        <w:rPr>
          <w:rFonts w:ascii="Times New Roman" w:hAnsi="Times New Roman"/>
        </w:rPr>
        <w:t>y</w:t>
      </w:r>
      <w:r w:rsidR="004D315A" w:rsidRPr="00B15243">
        <w:rPr>
          <w:rFonts w:ascii="Times New Roman" w:hAnsi="Times New Roman"/>
        </w:rPr>
        <w:t xml:space="preserve"> continued </w:t>
      </w:r>
      <w:r w:rsidR="00775F25" w:rsidRPr="00B15243">
        <w:rPr>
          <w:rFonts w:ascii="Times New Roman" w:hAnsi="Times New Roman"/>
        </w:rPr>
        <w:t>to celebrate Christmas dinner a</w:t>
      </w:r>
      <w:r w:rsidR="004D315A" w:rsidRPr="00B15243">
        <w:rPr>
          <w:rFonts w:ascii="Times New Roman" w:hAnsi="Times New Roman"/>
        </w:rPr>
        <w:t>t home with Mum, until her death in the year 200</w:t>
      </w:r>
      <w:r w:rsidR="00E43182">
        <w:rPr>
          <w:rFonts w:ascii="Times New Roman" w:hAnsi="Times New Roman"/>
        </w:rPr>
        <w:t>0</w:t>
      </w:r>
      <w:r w:rsidR="004D315A" w:rsidRPr="00B15243">
        <w:rPr>
          <w:rFonts w:ascii="Times New Roman" w:hAnsi="Times New Roman"/>
        </w:rPr>
        <w:t>.</w:t>
      </w:r>
    </w:p>
    <w:p w14:paraId="24C990A7" w14:textId="0F2B2AEE" w:rsidR="004D315A" w:rsidRPr="00B15243" w:rsidRDefault="004D315A" w:rsidP="00775F25">
      <w:pPr>
        <w:ind w:firstLine="720"/>
        <w:rPr>
          <w:rFonts w:ascii="Times New Roman" w:hAnsi="Times New Roman"/>
        </w:rPr>
      </w:pPr>
      <w:r w:rsidRPr="00B15243">
        <w:rPr>
          <w:rFonts w:ascii="Times New Roman" w:hAnsi="Times New Roman"/>
        </w:rPr>
        <w:t xml:space="preserve">I relocated to Canada in the year 2002, </w:t>
      </w:r>
      <w:r w:rsidR="009C6730" w:rsidRPr="00B15243">
        <w:rPr>
          <w:rFonts w:ascii="Times New Roman" w:hAnsi="Times New Roman"/>
        </w:rPr>
        <w:t>yet</w:t>
      </w:r>
      <w:r w:rsidR="00706FB6">
        <w:rPr>
          <w:rFonts w:ascii="Times New Roman" w:hAnsi="Times New Roman"/>
        </w:rPr>
        <w:t xml:space="preserve"> returned</w:t>
      </w:r>
      <w:r w:rsidR="00D60C6C">
        <w:rPr>
          <w:rFonts w:ascii="Times New Roman" w:hAnsi="Times New Roman"/>
        </w:rPr>
        <w:t xml:space="preserve"> to </w:t>
      </w:r>
      <w:r w:rsidRPr="00B15243">
        <w:rPr>
          <w:rFonts w:ascii="Times New Roman" w:hAnsi="Times New Roman"/>
        </w:rPr>
        <w:t>Jamaica</w:t>
      </w:r>
      <w:r w:rsidR="00915508" w:rsidRPr="00B15243">
        <w:rPr>
          <w:rFonts w:ascii="Times New Roman" w:hAnsi="Times New Roman"/>
        </w:rPr>
        <w:t xml:space="preserve"> </w:t>
      </w:r>
      <w:r w:rsidR="00706FB6">
        <w:rPr>
          <w:rFonts w:ascii="Times New Roman" w:hAnsi="Times New Roman"/>
        </w:rPr>
        <w:t xml:space="preserve">each year </w:t>
      </w:r>
      <w:r w:rsidR="00915508" w:rsidRPr="00B15243">
        <w:rPr>
          <w:rFonts w:ascii="Times New Roman" w:hAnsi="Times New Roman"/>
        </w:rPr>
        <w:t>to</w:t>
      </w:r>
      <w:r w:rsidRPr="00B15243">
        <w:rPr>
          <w:rFonts w:ascii="Times New Roman" w:hAnsi="Times New Roman"/>
        </w:rPr>
        <w:t xml:space="preserve"> celebrate Christmas with </w:t>
      </w:r>
      <w:r w:rsidR="00E43182">
        <w:rPr>
          <w:rFonts w:ascii="Times New Roman" w:hAnsi="Times New Roman"/>
        </w:rPr>
        <w:t xml:space="preserve">my </w:t>
      </w:r>
      <w:r w:rsidR="00602A15" w:rsidRPr="00B15243">
        <w:rPr>
          <w:rFonts w:ascii="Times New Roman" w:hAnsi="Times New Roman"/>
        </w:rPr>
        <w:t>family.</w:t>
      </w:r>
    </w:p>
    <w:p w14:paraId="63BF23B1" w14:textId="60B838C7" w:rsidR="004D315A" w:rsidRPr="00B15243" w:rsidRDefault="009C6730" w:rsidP="004D315A">
      <w:pPr>
        <w:ind w:firstLine="720"/>
        <w:rPr>
          <w:rFonts w:ascii="Times New Roman" w:hAnsi="Times New Roman"/>
        </w:rPr>
      </w:pPr>
      <w:r w:rsidRPr="00B15243">
        <w:rPr>
          <w:rFonts w:ascii="Times New Roman" w:hAnsi="Times New Roman"/>
        </w:rPr>
        <w:t>M</w:t>
      </w:r>
      <w:r w:rsidR="004D315A" w:rsidRPr="00B15243">
        <w:rPr>
          <w:rFonts w:ascii="Times New Roman" w:hAnsi="Times New Roman"/>
        </w:rPr>
        <w:t xml:space="preserve">y mother’s death, in the year 2000, </w:t>
      </w:r>
      <w:r w:rsidR="000F6D72" w:rsidRPr="00B15243">
        <w:rPr>
          <w:rFonts w:ascii="Times New Roman" w:hAnsi="Times New Roman"/>
        </w:rPr>
        <w:t xml:space="preserve">led </w:t>
      </w:r>
      <w:r w:rsidR="00706FB6">
        <w:rPr>
          <w:rFonts w:ascii="Times New Roman" w:hAnsi="Times New Roman"/>
        </w:rPr>
        <w:t xml:space="preserve">to </w:t>
      </w:r>
      <w:r w:rsidR="00E60DF9">
        <w:rPr>
          <w:rFonts w:ascii="Times New Roman" w:hAnsi="Times New Roman"/>
        </w:rPr>
        <w:t>major change</w:t>
      </w:r>
      <w:r w:rsidR="00706FB6">
        <w:rPr>
          <w:rFonts w:ascii="Times New Roman" w:hAnsi="Times New Roman"/>
        </w:rPr>
        <w:t>s</w:t>
      </w:r>
      <w:r w:rsidR="00E60DF9">
        <w:rPr>
          <w:rFonts w:ascii="Times New Roman" w:hAnsi="Times New Roman"/>
        </w:rPr>
        <w:t>.</w:t>
      </w:r>
      <w:r w:rsidR="0079762D" w:rsidRPr="00B15243">
        <w:rPr>
          <w:rFonts w:ascii="Times New Roman" w:hAnsi="Times New Roman"/>
        </w:rPr>
        <w:t xml:space="preserve"> Th</w:t>
      </w:r>
      <w:r w:rsidR="004D315A" w:rsidRPr="00B15243">
        <w:rPr>
          <w:rFonts w:ascii="Times New Roman" w:hAnsi="Times New Roman"/>
        </w:rPr>
        <w:t xml:space="preserve">e time and place for </w:t>
      </w:r>
      <w:r w:rsidR="006F26FB">
        <w:rPr>
          <w:rFonts w:ascii="Times New Roman" w:hAnsi="Times New Roman"/>
        </w:rPr>
        <w:t xml:space="preserve">our </w:t>
      </w:r>
      <w:r w:rsidR="004D315A" w:rsidRPr="00B15243">
        <w:rPr>
          <w:rFonts w:ascii="Times New Roman" w:hAnsi="Times New Roman"/>
        </w:rPr>
        <w:t>Christmas dinne</w:t>
      </w:r>
      <w:r w:rsidR="000F6D72" w:rsidRPr="00B15243">
        <w:rPr>
          <w:rFonts w:ascii="Times New Roman" w:hAnsi="Times New Roman"/>
        </w:rPr>
        <w:t>r</w:t>
      </w:r>
      <w:r w:rsidR="008D05A1" w:rsidRPr="00B15243">
        <w:rPr>
          <w:rFonts w:ascii="Times New Roman" w:hAnsi="Times New Roman"/>
        </w:rPr>
        <w:t xml:space="preserve"> </w:t>
      </w:r>
      <w:r w:rsidR="00706FB6">
        <w:rPr>
          <w:rFonts w:ascii="Times New Roman" w:hAnsi="Times New Roman"/>
        </w:rPr>
        <w:t xml:space="preserve">now </w:t>
      </w:r>
      <w:r w:rsidR="00E904C1" w:rsidRPr="00B15243">
        <w:rPr>
          <w:rFonts w:ascii="Times New Roman" w:hAnsi="Times New Roman"/>
        </w:rPr>
        <w:t>rotate</w:t>
      </w:r>
      <w:r w:rsidR="00706FB6">
        <w:rPr>
          <w:rFonts w:ascii="Times New Roman" w:hAnsi="Times New Roman"/>
        </w:rPr>
        <w:t>d</w:t>
      </w:r>
      <w:r w:rsidR="00E904C1" w:rsidRPr="00B15243">
        <w:rPr>
          <w:rFonts w:ascii="Times New Roman" w:hAnsi="Times New Roman"/>
        </w:rPr>
        <w:t xml:space="preserve"> </w:t>
      </w:r>
      <w:r w:rsidR="007B26CB" w:rsidRPr="00B15243">
        <w:rPr>
          <w:rFonts w:ascii="Times New Roman" w:hAnsi="Times New Roman"/>
        </w:rPr>
        <w:t>among</w:t>
      </w:r>
      <w:r w:rsidR="0041256C" w:rsidRPr="00B15243">
        <w:rPr>
          <w:rFonts w:ascii="Times New Roman" w:hAnsi="Times New Roman"/>
        </w:rPr>
        <w:t xml:space="preserve"> the homes of </w:t>
      </w:r>
      <w:r w:rsidR="00706FB6">
        <w:rPr>
          <w:rFonts w:ascii="Times New Roman" w:hAnsi="Times New Roman"/>
        </w:rPr>
        <w:t>our family</w:t>
      </w:r>
      <w:r w:rsidR="006870E2">
        <w:rPr>
          <w:rFonts w:ascii="Times New Roman" w:hAnsi="Times New Roman"/>
        </w:rPr>
        <w:t>.</w:t>
      </w:r>
      <w:r w:rsidR="007B26CB" w:rsidRPr="00B15243">
        <w:rPr>
          <w:rFonts w:ascii="Times New Roman" w:hAnsi="Times New Roman"/>
        </w:rPr>
        <w:t xml:space="preserve"> </w:t>
      </w:r>
    </w:p>
    <w:p w14:paraId="3B08A45B" w14:textId="26E50C00" w:rsidR="004D315A" w:rsidRPr="00B15243" w:rsidRDefault="004D315A" w:rsidP="000F13F8">
      <w:pPr>
        <w:ind w:firstLine="720"/>
        <w:rPr>
          <w:rFonts w:ascii="Times New Roman" w:hAnsi="Times New Roman"/>
        </w:rPr>
      </w:pPr>
      <w:r w:rsidRPr="00B15243">
        <w:rPr>
          <w:rFonts w:ascii="Times New Roman" w:hAnsi="Times New Roman"/>
        </w:rPr>
        <w:t xml:space="preserve"> </w:t>
      </w:r>
      <w:r w:rsidR="000C0559" w:rsidRPr="00B15243">
        <w:rPr>
          <w:rFonts w:ascii="Times New Roman" w:hAnsi="Times New Roman"/>
        </w:rPr>
        <w:t>All my siblings prepare</w:t>
      </w:r>
      <w:r w:rsidR="00300C9A" w:rsidRPr="00B15243">
        <w:rPr>
          <w:rFonts w:ascii="Times New Roman" w:hAnsi="Times New Roman"/>
        </w:rPr>
        <w:t>d</w:t>
      </w:r>
      <w:r w:rsidR="000C0559" w:rsidRPr="00B15243">
        <w:rPr>
          <w:rFonts w:ascii="Times New Roman" w:hAnsi="Times New Roman"/>
        </w:rPr>
        <w:t xml:space="preserve"> their homes for Christmas in the way we had grown accustomed to</w:t>
      </w:r>
      <w:r w:rsidR="000F13F8">
        <w:rPr>
          <w:rFonts w:ascii="Times New Roman" w:hAnsi="Times New Roman"/>
        </w:rPr>
        <w:t>, and f</w:t>
      </w:r>
      <w:r w:rsidRPr="00B15243">
        <w:rPr>
          <w:rFonts w:ascii="Times New Roman" w:hAnsi="Times New Roman"/>
        </w:rPr>
        <w:t>amilies continued to exchange gifts</w:t>
      </w:r>
      <w:r w:rsidR="00300C9A" w:rsidRPr="00B15243">
        <w:rPr>
          <w:rFonts w:ascii="Times New Roman" w:hAnsi="Times New Roman"/>
        </w:rPr>
        <w:t xml:space="preserve">. </w:t>
      </w:r>
      <w:r w:rsidR="000F13F8">
        <w:rPr>
          <w:rFonts w:ascii="Times New Roman" w:hAnsi="Times New Roman"/>
        </w:rPr>
        <w:t xml:space="preserve"> </w:t>
      </w:r>
    </w:p>
    <w:p w14:paraId="55960A87" w14:textId="420C3092" w:rsidR="004D315A" w:rsidRPr="00B15243" w:rsidRDefault="000F13F8" w:rsidP="004D315A">
      <w:pPr>
        <w:ind w:firstLine="720"/>
        <w:rPr>
          <w:rFonts w:ascii="Times New Roman" w:hAnsi="Times New Roman"/>
        </w:rPr>
      </w:pPr>
      <w:r>
        <w:rPr>
          <w:rFonts w:ascii="Times New Roman" w:hAnsi="Times New Roman"/>
        </w:rPr>
        <w:t xml:space="preserve">The passage of time </w:t>
      </w:r>
      <w:r w:rsidR="0027383D">
        <w:rPr>
          <w:rFonts w:ascii="Times New Roman" w:hAnsi="Times New Roman"/>
        </w:rPr>
        <w:t>and s</w:t>
      </w:r>
      <w:r w:rsidR="006C7E02" w:rsidRPr="00B15243">
        <w:rPr>
          <w:rFonts w:ascii="Times New Roman" w:hAnsi="Times New Roman"/>
        </w:rPr>
        <w:t>ubsequent events led to</w:t>
      </w:r>
      <w:r w:rsidR="006870E2">
        <w:rPr>
          <w:rFonts w:ascii="Times New Roman" w:hAnsi="Times New Roman"/>
        </w:rPr>
        <w:t xml:space="preserve"> additional </w:t>
      </w:r>
      <w:r w:rsidR="006C7E02" w:rsidRPr="00B15243">
        <w:rPr>
          <w:rFonts w:ascii="Times New Roman" w:hAnsi="Times New Roman"/>
        </w:rPr>
        <w:t>changes</w:t>
      </w:r>
      <w:r w:rsidR="0027383D">
        <w:rPr>
          <w:rFonts w:ascii="Times New Roman" w:hAnsi="Times New Roman"/>
        </w:rPr>
        <w:t>.</w:t>
      </w:r>
      <w:r w:rsidR="006870E2">
        <w:rPr>
          <w:rFonts w:ascii="Times New Roman" w:hAnsi="Times New Roman"/>
        </w:rPr>
        <w:t xml:space="preserve"> </w:t>
      </w:r>
      <w:r w:rsidR="004D315A" w:rsidRPr="00B15243">
        <w:rPr>
          <w:rFonts w:ascii="Times New Roman" w:hAnsi="Times New Roman"/>
        </w:rPr>
        <w:t>Rupert</w:t>
      </w:r>
      <w:r w:rsidR="006870E2">
        <w:rPr>
          <w:rFonts w:ascii="Times New Roman" w:hAnsi="Times New Roman"/>
        </w:rPr>
        <w:t>,</w:t>
      </w:r>
      <w:r w:rsidR="004D315A" w:rsidRPr="00B15243">
        <w:rPr>
          <w:rFonts w:ascii="Times New Roman" w:hAnsi="Times New Roman"/>
        </w:rPr>
        <w:t xml:space="preserve"> the eldest child, died in 201</w:t>
      </w:r>
      <w:r w:rsidR="006C7E02" w:rsidRPr="00B15243">
        <w:rPr>
          <w:rFonts w:ascii="Times New Roman" w:hAnsi="Times New Roman"/>
        </w:rPr>
        <w:t>3</w:t>
      </w:r>
      <w:r w:rsidR="004D315A" w:rsidRPr="00B15243">
        <w:rPr>
          <w:rFonts w:ascii="Times New Roman" w:hAnsi="Times New Roman"/>
        </w:rPr>
        <w:t xml:space="preserve">, Pauline the second oldest died in 2020 and Jasmine the fifth child, in 2022, leaving Mary, and </w:t>
      </w:r>
      <w:r w:rsidR="00B15243" w:rsidRPr="00B15243">
        <w:rPr>
          <w:rFonts w:ascii="Times New Roman" w:hAnsi="Times New Roman"/>
        </w:rPr>
        <w:t xml:space="preserve">me </w:t>
      </w:r>
      <w:r w:rsidR="004D315A" w:rsidRPr="00B15243">
        <w:rPr>
          <w:rFonts w:ascii="Times New Roman" w:hAnsi="Times New Roman"/>
        </w:rPr>
        <w:t>in Kingston, and Keith in Mandeville, sixty miles away.</w:t>
      </w:r>
    </w:p>
    <w:p w14:paraId="781EC437" w14:textId="14609FC3" w:rsidR="004D315A" w:rsidRPr="00B15243" w:rsidRDefault="0070089D" w:rsidP="004D315A">
      <w:pPr>
        <w:ind w:firstLine="720"/>
        <w:rPr>
          <w:rFonts w:ascii="Times New Roman" w:hAnsi="Times New Roman"/>
        </w:rPr>
      </w:pPr>
      <w:r w:rsidRPr="00B15243">
        <w:rPr>
          <w:rFonts w:ascii="Times New Roman" w:hAnsi="Times New Roman"/>
        </w:rPr>
        <w:t>Our individual homes</w:t>
      </w:r>
      <w:r w:rsidR="004D315A" w:rsidRPr="00B15243">
        <w:rPr>
          <w:rFonts w:ascii="Times New Roman" w:hAnsi="Times New Roman"/>
        </w:rPr>
        <w:t xml:space="preserve"> </w:t>
      </w:r>
      <w:r w:rsidR="00CC306E" w:rsidRPr="00B15243">
        <w:rPr>
          <w:rFonts w:ascii="Times New Roman" w:hAnsi="Times New Roman"/>
        </w:rPr>
        <w:t xml:space="preserve">have now </w:t>
      </w:r>
      <w:r w:rsidR="004D315A" w:rsidRPr="00B15243">
        <w:rPr>
          <w:rFonts w:ascii="Times New Roman" w:hAnsi="Times New Roman"/>
        </w:rPr>
        <w:t>bec</w:t>
      </w:r>
      <w:r w:rsidR="00447DCA" w:rsidRPr="00B15243">
        <w:rPr>
          <w:rFonts w:ascii="Times New Roman" w:hAnsi="Times New Roman"/>
        </w:rPr>
        <w:t>o</w:t>
      </w:r>
      <w:r w:rsidR="004D315A" w:rsidRPr="00B15243">
        <w:rPr>
          <w:rFonts w:ascii="Times New Roman" w:hAnsi="Times New Roman"/>
        </w:rPr>
        <w:t xml:space="preserve">me the hub for </w:t>
      </w:r>
      <w:r w:rsidR="000314EE">
        <w:rPr>
          <w:rFonts w:ascii="Times New Roman" w:hAnsi="Times New Roman"/>
        </w:rPr>
        <w:t xml:space="preserve">each </w:t>
      </w:r>
      <w:r w:rsidR="00E91660" w:rsidRPr="00B15243">
        <w:rPr>
          <w:rFonts w:ascii="Times New Roman" w:hAnsi="Times New Roman"/>
        </w:rPr>
        <w:t>famil</w:t>
      </w:r>
      <w:r w:rsidR="00555CCB">
        <w:rPr>
          <w:rFonts w:ascii="Times New Roman" w:hAnsi="Times New Roman"/>
        </w:rPr>
        <w:t>y’s</w:t>
      </w:r>
      <w:r w:rsidR="00E91660" w:rsidRPr="00B15243">
        <w:rPr>
          <w:rFonts w:ascii="Times New Roman" w:hAnsi="Times New Roman"/>
        </w:rPr>
        <w:t xml:space="preserve"> </w:t>
      </w:r>
      <w:r w:rsidR="004D315A" w:rsidRPr="00B15243">
        <w:rPr>
          <w:rFonts w:ascii="Times New Roman" w:hAnsi="Times New Roman"/>
        </w:rPr>
        <w:t>Christmas dinner</w:t>
      </w:r>
      <w:r w:rsidR="002F5956">
        <w:rPr>
          <w:rFonts w:ascii="Times New Roman" w:hAnsi="Times New Roman"/>
        </w:rPr>
        <w:t>.  W</w:t>
      </w:r>
      <w:r w:rsidR="00507CC0" w:rsidRPr="00B15243">
        <w:rPr>
          <w:rFonts w:ascii="Times New Roman" w:hAnsi="Times New Roman"/>
        </w:rPr>
        <w:t xml:space="preserve">e </w:t>
      </w:r>
      <w:r w:rsidR="00820144">
        <w:rPr>
          <w:rFonts w:ascii="Times New Roman" w:hAnsi="Times New Roman"/>
        </w:rPr>
        <w:t xml:space="preserve">are now </w:t>
      </w:r>
      <w:r w:rsidR="00915508" w:rsidRPr="00B15243">
        <w:rPr>
          <w:rFonts w:ascii="Times New Roman" w:hAnsi="Times New Roman"/>
        </w:rPr>
        <w:t>the elders</w:t>
      </w:r>
      <w:r w:rsidR="00507CC0" w:rsidRPr="00B15243">
        <w:rPr>
          <w:rFonts w:ascii="Times New Roman" w:hAnsi="Times New Roman"/>
        </w:rPr>
        <w:t xml:space="preserve"> in our famil</w:t>
      </w:r>
      <w:r w:rsidR="006870E2">
        <w:rPr>
          <w:rFonts w:ascii="Times New Roman" w:hAnsi="Times New Roman"/>
        </w:rPr>
        <w:t>y</w:t>
      </w:r>
      <w:r w:rsidR="00507CC0" w:rsidRPr="00B15243">
        <w:rPr>
          <w:rFonts w:ascii="Times New Roman" w:hAnsi="Times New Roman"/>
        </w:rPr>
        <w:t>.</w:t>
      </w:r>
      <w:r w:rsidR="00555CCB">
        <w:rPr>
          <w:rFonts w:ascii="Times New Roman" w:hAnsi="Times New Roman"/>
        </w:rPr>
        <w:t xml:space="preserve"> E</w:t>
      </w:r>
      <w:r w:rsidR="004D315A" w:rsidRPr="00B15243">
        <w:rPr>
          <w:rFonts w:ascii="Times New Roman" w:hAnsi="Times New Roman"/>
        </w:rPr>
        <w:t>ach year finds me observing the rituals and</w:t>
      </w:r>
      <w:r w:rsidR="00600EE3" w:rsidRPr="00B15243">
        <w:rPr>
          <w:rFonts w:ascii="Times New Roman" w:hAnsi="Times New Roman"/>
        </w:rPr>
        <w:t xml:space="preserve"> </w:t>
      </w:r>
      <w:r w:rsidR="00B15243" w:rsidRPr="00B15243">
        <w:rPr>
          <w:rFonts w:ascii="Times New Roman" w:hAnsi="Times New Roman"/>
        </w:rPr>
        <w:t xml:space="preserve">trying to </w:t>
      </w:r>
      <w:r w:rsidR="004D315A" w:rsidRPr="00B15243">
        <w:rPr>
          <w:rFonts w:ascii="Times New Roman" w:hAnsi="Times New Roman"/>
        </w:rPr>
        <w:t>creat</w:t>
      </w:r>
      <w:r w:rsidR="0079112B" w:rsidRPr="00B15243">
        <w:rPr>
          <w:rFonts w:ascii="Times New Roman" w:hAnsi="Times New Roman"/>
        </w:rPr>
        <w:t xml:space="preserve">e </w:t>
      </w:r>
      <w:r w:rsidR="00BC654C" w:rsidRPr="00B15243">
        <w:rPr>
          <w:rFonts w:ascii="Times New Roman" w:hAnsi="Times New Roman"/>
        </w:rPr>
        <w:t>t</w:t>
      </w:r>
      <w:r w:rsidR="004D315A" w:rsidRPr="00B15243">
        <w:rPr>
          <w:rFonts w:ascii="Times New Roman" w:hAnsi="Times New Roman"/>
        </w:rPr>
        <w:t xml:space="preserve">he atmosphere I </w:t>
      </w:r>
      <w:r w:rsidR="00FB69E7">
        <w:rPr>
          <w:rFonts w:ascii="Times New Roman" w:hAnsi="Times New Roman"/>
        </w:rPr>
        <w:t>experienced through the years</w:t>
      </w:r>
      <w:r w:rsidR="00DC0CFD">
        <w:rPr>
          <w:rFonts w:ascii="Times New Roman" w:hAnsi="Times New Roman"/>
        </w:rPr>
        <w:t>.</w:t>
      </w:r>
      <w:r w:rsidR="0047486B" w:rsidRPr="00B15243">
        <w:rPr>
          <w:rFonts w:ascii="Times New Roman" w:hAnsi="Times New Roman"/>
        </w:rPr>
        <w:t xml:space="preserve"> There </w:t>
      </w:r>
      <w:r w:rsidR="00327D5F" w:rsidRPr="00B15243">
        <w:rPr>
          <w:rFonts w:ascii="Times New Roman" w:hAnsi="Times New Roman"/>
        </w:rPr>
        <w:t>are five</w:t>
      </w:r>
      <w:r w:rsidR="0047486B" w:rsidRPr="00B15243">
        <w:rPr>
          <w:rFonts w:ascii="Times New Roman" w:hAnsi="Times New Roman"/>
        </w:rPr>
        <w:t xml:space="preserve"> members in my family</w:t>
      </w:r>
      <w:r w:rsidR="00D1570F" w:rsidRPr="00B15243">
        <w:rPr>
          <w:rFonts w:ascii="Times New Roman" w:hAnsi="Times New Roman"/>
        </w:rPr>
        <w:t xml:space="preserve">, </w:t>
      </w:r>
      <w:r w:rsidR="00B15243" w:rsidRPr="00B15243">
        <w:rPr>
          <w:rFonts w:ascii="Times New Roman" w:hAnsi="Times New Roman"/>
        </w:rPr>
        <w:t xml:space="preserve">plus one </w:t>
      </w:r>
      <w:r w:rsidR="00DC0CFD">
        <w:rPr>
          <w:rFonts w:ascii="Times New Roman" w:hAnsi="Times New Roman"/>
        </w:rPr>
        <w:t xml:space="preserve">member </w:t>
      </w:r>
      <w:r w:rsidR="00B15243" w:rsidRPr="00B15243">
        <w:rPr>
          <w:rFonts w:ascii="Times New Roman" w:hAnsi="Times New Roman"/>
        </w:rPr>
        <w:t>who resides in Canada</w:t>
      </w:r>
      <w:r w:rsidR="00D1570F" w:rsidRPr="00B15243">
        <w:rPr>
          <w:rFonts w:ascii="Times New Roman" w:hAnsi="Times New Roman"/>
        </w:rPr>
        <w:t>.</w:t>
      </w:r>
      <w:r w:rsidR="00A5701F" w:rsidRPr="00B15243">
        <w:rPr>
          <w:rFonts w:ascii="Times New Roman" w:hAnsi="Times New Roman"/>
        </w:rPr>
        <w:t xml:space="preserve"> </w:t>
      </w:r>
      <w:r w:rsidR="00DC0CFD">
        <w:rPr>
          <w:rFonts w:ascii="Times New Roman" w:hAnsi="Times New Roman"/>
        </w:rPr>
        <w:t>T</w:t>
      </w:r>
      <w:r w:rsidR="002F5956">
        <w:rPr>
          <w:rFonts w:ascii="Times New Roman" w:hAnsi="Times New Roman"/>
        </w:rPr>
        <w:t>he</w:t>
      </w:r>
      <w:r w:rsidR="00A5701F" w:rsidRPr="00B15243">
        <w:rPr>
          <w:rFonts w:ascii="Times New Roman" w:hAnsi="Times New Roman"/>
        </w:rPr>
        <w:t xml:space="preserve"> </w:t>
      </w:r>
      <w:r w:rsidR="00156381" w:rsidRPr="00B15243">
        <w:rPr>
          <w:rFonts w:ascii="Times New Roman" w:hAnsi="Times New Roman"/>
        </w:rPr>
        <w:t xml:space="preserve">dynamics </w:t>
      </w:r>
      <w:r w:rsidR="00402144" w:rsidRPr="00B15243">
        <w:rPr>
          <w:rFonts w:ascii="Times New Roman" w:hAnsi="Times New Roman"/>
        </w:rPr>
        <w:t xml:space="preserve">of shared bonds </w:t>
      </w:r>
      <w:r w:rsidR="00BC654C" w:rsidRPr="00B15243">
        <w:rPr>
          <w:rFonts w:ascii="Times New Roman" w:hAnsi="Times New Roman"/>
        </w:rPr>
        <w:t xml:space="preserve">among siblings, </w:t>
      </w:r>
      <w:r w:rsidR="00D713CB" w:rsidRPr="00B15243">
        <w:rPr>
          <w:rFonts w:ascii="Times New Roman" w:hAnsi="Times New Roman"/>
        </w:rPr>
        <w:t>and</w:t>
      </w:r>
      <w:r w:rsidR="00402144" w:rsidRPr="00B15243">
        <w:rPr>
          <w:rFonts w:ascii="Times New Roman" w:hAnsi="Times New Roman"/>
        </w:rPr>
        <w:t xml:space="preserve"> the</w:t>
      </w:r>
      <w:r w:rsidR="00D713CB" w:rsidRPr="00B15243">
        <w:rPr>
          <w:rFonts w:ascii="Times New Roman" w:hAnsi="Times New Roman"/>
        </w:rPr>
        <w:t xml:space="preserve"> buzz </w:t>
      </w:r>
      <w:r w:rsidR="00156381" w:rsidRPr="00B15243">
        <w:rPr>
          <w:rFonts w:ascii="Times New Roman" w:hAnsi="Times New Roman"/>
        </w:rPr>
        <w:t>of large family celebrations</w:t>
      </w:r>
      <w:r w:rsidR="00D713CB" w:rsidRPr="00B15243">
        <w:rPr>
          <w:rFonts w:ascii="Times New Roman" w:hAnsi="Times New Roman"/>
        </w:rPr>
        <w:t xml:space="preserve">, </w:t>
      </w:r>
      <w:r w:rsidR="003F3683" w:rsidRPr="00B15243">
        <w:rPr>
          <w:rFonts w:ascii="Times New Roman" w:hAnsi="Times New Roman"/>
        </w:rPr>
        <w:t>are</w:t>
      </w:r>
      <w:r w:rsidR="00D713CB" w:rsidRPr="00B15243">
        <w:rPr>
          <w:rFonts w:ascii="Times New Roman" w:hAnsi="Times New Roman"/>
        </w:rPr>
        <w:t xml:space="preserve"> </w:t>
      </w:r>
      <w:r w:rsidR="00C24958">
        <w:rPr>
          <w:rFonts w:ascii="Times New Roman" w:hAnsi="Times New Roman"/>
        </w:rPr>
        <w:t>missing</w:t>
      </w:r>
      <w:r w:rsidR="00D713CB" w:rsidRPr="00B15243">
        <w:rPr>
          <w:rFonts w:ascii="Times New Roman" w:hAnsi="Times New Roman"/>
        </w:rPr>
        <w:t>.</w:t>
      </w:r>
    </w:p>
    <w:p w14:paraId="4F5A76C1" w14:textId="6E2E935B" w:rsidR="004D315A" w:rsidRPr="00B15243" w:rsidRDefault="004D315A" w:rsidP="004D315A">
      <w:pPr>
        <w:ind w:firstLine="720"/>
        <w:rPr>
          <w:rFonts w:ascii="Times New Roman" w:hAnsi="Times New Roman"/>
        </w:rPr>
      </w:pPr>
      <w:r w:rsidRPr="00B15243">
        <w:rPr>
          <w:rFonts w:ascii="Times New Roman" w:hAnsi="Times New Roman"/>
        </w:rPr>
        <w:lastRenderedPageBreak/>
        <w:t xml:space="preserve">The words of the following song, </w:t>
      </w:r>
      <w:r w:rsidR="00BC654C" w:rsidRPr="00B15243">
        <w:rPr>
          <w:rFonts w:ascii="Times New Roman" w:hAnsi="Times New Roman"/>
        </w:rPr>
        <w:t>“</w:t>
      </w:r>
      <w:r w:rsidR="00A5701F" w:rsidRPr="00B15243">
        <w:rPr>
          <w:rFonts w:ascii="Times New Roman" w:hAnsi="Times New Roman"/>
          <w:iCs/>
        </w:rPr>
        <w:t>Where are you Christmas</w:t>
      </w:r>
      <w:r w:rsidR="001B2CA8">
        <w:rPr>
          <w:rFonts w:ascii="Times New Roman" w:hAnsi="Times New Roman"/>
          <w:iCs/>
        </w:rPr>
        <w:t>”</w:t>
      </w:r>
      <w:r w:rsidR="008D057A" w:rsidRPr="00B15243">
        <w:rPr>
          <w:rStyle w:val="FootnoteReference"/>
          <w:rFonts w:ascii="Times New Roman" w:hAnsi="Times New Roman"/>
          <w:i/>
          <w:iCs/>
        </w:rPr>
        <w:footnoteReference w:id="4"/>
      </w:r>
      <w:r w:rsidR="00A5701F" w:rsidRPr="00B15243">
        <w:rPr>
          <w:rFonts w:ascii="Times New Roman" w:hAnsi="Times New Roman"/>
        </w:rPr>
        <w:t xml:space="preserve"> </w:t>
      </w:r>
      <w:r w:rsidR="00304479">
        <w:rPr>
          <w:rFonts w:ascii="Times New Roman" w:hAnsi="Times New Roman"/>
        </w:rPr>
        <w:t xml:space="preserve"> </w:t>
      </w:r>
      <w:r w:rsidRPr="00B15243">
        <w:rPr>
          <w:rFonts w:ascii="Times New Roman" w:hAnsi="Times New Roman"/>
        </w:rPr>
        <w:t>capture how the Christmas celebrations transitioned</w:t>
      </w:r>
      <w:r w:rsidR="00C24958">
        <w:rPr>
          <w:rFonts w:ascii="Times New Roman" w:hAnsi="Times New Roman"/>
        </w:rPr>
        <w:t xml:space="preserve"> over the years</w:t>
      </w:r>
      <w:r w:rsidRPr="00B15243">
        <w:rPr>
          <w:rFonts w:ascii="Times New Roman" w:hAnsi="Times New Roman"/>
        </w:rPr>
        <w:t>, and my sentiments.</w:t>
      </w:r>
    </w:p>
    <w:p w14:paraId="3920E7A4" w14:textId="40FD1200" w:rsidR="00102AA9" w:rsidRDefault="00E63FFA" w:rsidP="00112D13">
      <w:pPr>
        <w:rPr>
          <w:rFonts w:ascii="Times New Roman" w:hAnsi="Times New Roman"/>
          <w:i/>
          <w:iCs/>
        </w:rPr>
      </w:pPr>
      <w:r>
        <w:rPr>
          <w:rFonts w:ascii="Times New Roman" w:hAnsi="Times New Roman"/>
          <w:i/>
          <w:iCs/>
        </w:rPr>
        <w:t>…</w:t>
      </w:r>
      <w:r w:rsidR="00955A1C">
        <w:rPr>
          <w:rFonts w:ascii="Times New Roman" w:hAnsi="Times New Roman"/>
          <w:i/>
          <w:iCs/>
        </w:rPr>
        <w:t>….</w:t>
      </w:r>
      <w:r w:rsidR="00955A1C" w:rsidRPr="00B15243">
        <w:rPr>
          <w:rFonts w:ascii="Times New Roman" w:hAnsi="Times New Roman"/>
          <w:i/>
          <w:iCs/>
        </w:rPr>
        <w:t xml:space="preserve"> My</w:t>
      </w:r>
      <w:r w:rsidR="00AE71AC" w:rsidRPr="00B15243">
        <w:rPr>
          <w:rFonts w:ascii="Times New Roman" w:hAnsi="Times New Roman"/>
          <w:i/>
          <w:iCs/>
        </w:rPr>
        <w:t xml:space="preserve"> world is changing</w:t>
      </w:r>
      <w:r w:rsidR="00AE71AC" w:rsidRPr="00B15243">
        <w:rPr>
          <w:rFonts w:ascii="Times New Roman" w:hAnsi="Times New Roman"/>
          <w:i/>
          <w:iCs/>
        </w:rPr>
        <w:br/>
        <w:t>I'm rearranging</w:t>
      </w:r>
      <w:r w:rsidR="00AE71AC" w:rsidRPr="00B15243">
        <w:rPr>
          <w:rFonts w:ascii="Times New Roman" w:hAnsi="Times New Roman"/>
          <w:i/>
          <w:iCs/>
        </w:rPr>
        <w:br/>
        <w:t>Does that mean Christmas change</w:t>
      </w:r>
      <w:r w:rsidR="00955A1C">
        <w:rPr>
          <w:rFonts w:ascii="Times New Roman" w:hAnsi="Times New Roman"/>
          <w:i/>
          <w:iCs/>
        </w:rPr>
        <w:t>s too?</w:t>
      </w:r>
    </w:p>
    <w:p w14:paraId="217BE0B6" w14:textId="6FEBC9D4" w:rsidR="00112D13" w:rsidRPr="00E63FFA" w:rsidRDefault="00955A1C" w:rsidP="00112D13">
      <w:pPr>
        <w:rPr>
          <w:rFonts w:ascii="Times New Roman" w:hAnsi="Times New Roman"/>
          <w:i/>
        </w:rPr>
      </w:pPr>
      <w:r>
        <w:rPr>
          <w:rFonts w:ascii="Times New Roman" w:hAnsi="Times New Roman"/>
          <w:i/>
          <w:iCs/>
        </w:rPr>
        <w:t>……</w:t>
      </w:r>
      <w:r w:rsidR="00112D13" w:rsidRPr="00B15243">
        <w:rPr>
          <w:rFonts w:ascii="Times New Roman" w:hAnsi="Times New Roman"/>
          <w:i/>
          <w:iCs/>
        </w:rPr>
        <w:t>The joy of Christmas</w:t>
      </w:r>
      <w:r w:rsidR="00112D13" w:rsidRPr="00B15243">
        <w:rPr>
          <w:rFonts w:ascii="Times New Roman" w:hAnsi="Times New Roman"/>
          <w:i/>
          <w:iCs/>
        </w:rPr>
        <w:br/>
        <w:t>Stays here inside us</w:t>
      </w:r>
      <w:r w:rsidR="00112D13" w:rsidRPr="00B15243">
        <w:rPr>
          <w:rFonts w:ascii="Times New Roman" w:hAnsi="Times New Roman"/>
          <w:i/>
          <w:iCs/>
        </w:rPr>
        <w:br/>
        <w:t>Fills each and every heart</w:t>
      </w:r>
      <w:r w:rsidR="00112D13" w:rsidRPr="00B15243">
        <w:rPr>
          <w:rFonts w:ascii="Times New Roman" w:hAnsi="Times New Roman"/>
          <w:i/>
          <w:iCs/>
        </w:rPr>
        <w:br/>
        <w:t>With love</w:t>
      </w:r>
      <w:r w:rsidR="00112D13" w:rsidRPr="00B15243">
        <w:rPr>
          <w:rFonts w:ascii="Times New Roman" w:hAnsi="Times New Roman"/>
          <w:i/>
          <w:iCs/>
        </w:rPr>
        <w:br/>
      </w:r>
    </w:p>
    <w:p w14:paraId="796CC35A" w14:textId="77777777" w:rsidR="00B824E8" w:rsidRPr="00B15243" w:rsidRDefault="00B824E8">
      <w:pPr>
        <w:rPr>
          <w:rFonts w:ascii="Times New Roman" w:hAnsi="Times New Roman"/>
          <w:i/>
        </w:rPr>
      </w:pPr>
    </w:p>
    <w:sectPr w:rsidR="00B824E8" w:rsidRPr="00B15243">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F9C49" w14:textId="77777777" w:rsidR="004D315A" w:rsidRDefault="004D315A" w:rsidP="004D315A">
      <w:pPr>
        <w:spacing w:after="0" w:line="240" w:lineRule="auto"/>
      </w:pPr>
      <w:r>
        <w:separator/>
      </w:r>
    </w:p>
  </w:endnote>
  <w:endnote w:type="continuationSeparator" w:id="0">
    <w:p w14:paraId="1B7BDCCD" w14:textId="77777777" w:rsidR="004D315A" w:rsidRDefault="004D315A" w:rsidP="004D3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ADA">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535523"/>
      <w:docPartObj>
        <w:docPartGallery w:val="Page Numbers (Bottom of Page)"/>
        <w:docPartUnique/>
      </w:docPartObj>
    </w:sdtPr>
    <w:sdtEndPr>
      <w:rPr>
        <w:noProof/>
      </w:rPr>
    </w:sdtEndPr>
    <w:sdtContent>
      <w:p w14:paraId="73874646" w14:textId="3C0B8404" w:rsidR="00F1237C" w:rsidRDefault="00F123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483759" w14:textId="77777777" w:rsidR="00F1237C" w:rsidRDefault="00F12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B94FB" w14:textId="77777777" w:rsidR="004D315A" w:rsidRDefault="004D315A" w:rsidP="004D315A">
      <w:pPr>
        <w:spacing w:after="0" w:line="240" w:lineRule="auto"/>
      </w:pPr>
      <w:r>
        <w:separator/>
      </w:r>
    </w:p>
  </w:footnote>
  <w:footnote w:type="continuationSeparator" w:id="0">
    <w:p w14:paraId="3C5DFDAB" w14:textId="77777777" w:rsidR="004D315A" w:rsidRDefault="004D315A" w:rsidP="004D315A">
      <w:pPr>
        <w:spacing w:after="0" w:line="240" w:lineRule="auto"/>
      </w:pPr>
      <w:r>
        <w:continuationSeparator/>
      </w:r>
    </w:p>
  </w:footnote>
  <w:footnote w:id="1">
    <w:p w14:paraId="02CB2843" w14:textId="61EC5E54" w:rsidR="004D315A" w:rsidRDefault="004D315A" w:rsidP="004D315A">
      <w:pPr>
        <w:pStyle w:val="FootnoteText"/>
      </w:pPr>
      <w:r>
        <w:rPr>
          <w:rStyle w:val="FootnoteReference"/>
        </w:rPr>
        <w:footnoteRef/>
      </w:r>
      <w:r>
        <w:t xml:space="preserve"> A kiln or furnace for reducing limestone or </w:t>
      </w:r>
      <w:r w:rsidR="006952A3">
        <w:t xml:space="preserve">rocks </w:t>
      </w:r>
      <w:r>
        <w:t xml:space="preserve">to </w:t>
      </w:r>
      <w:r w:rsidR="00CD10EC">
        <w:t>quick</w:t>
      </w:r>
      <w:r>
        <w:t>lime</w:t>
      </w:r>
      <w:r w:rsidR="00CD10EC">
        <w:t>.</w:t>
      </w:r>
    </w:p>
  </w:footnote>
  <w:footnote w:id="2">
    <w:p w14:paraId="46D44092" w14:textId="77777777" w:rsidR="004D315A" w:rsidRDefault="004D315A" w:rsidP="004D315A">
      <w:pPr>
        <w:pStyle w:val="FootnoteText"/>
      </w:pPr>
      <w:r>
        <w:rPr>
          <w:rStyle w:val="FootnoteReference"/>
        </w:rPr>
        <w:footnoteRef/>
      </w:r>
      <w:r>
        <w:t xml:space="preserve"> A metal, rod of about seven inches, coated almost fully with a substance that sets off gashes of twinkling lights once lit, until it burns out</w:t>
      </w:r>
    </w:p>
  </w:footnote>
  <w:footnote w:id="3">
    <w:p w14:paraId="0424D29E" w14:textId="5986E78E" w:rsidR="003F2796" w:rsidRDefault="003F2796">
      <w:pPr>
        <w:pStyle w:val="FootnoteText"/>
      </w:pPr>
      <w:r>
        <w:rPr>
          <w:rStyle w:val="FootnoteReference"/>
        </w:rPr>
        <w:footnoteRef/>
      </w:r>
      <w:r>
        <w:t xml:space="preserve"> </w:t>
      </w:r>
      <w:r w:rsidR="00066D07">
        <w:t>It d</w:t>
      </w:r>
      <w:r w:rsidR="006E2506">
        <w:t>id</w:t>
      </w:r>
      <w:r w:rsidR="00066D07">
        <w:t xml:space="preserve"> not matter if</w:t>
      </w:r>
      <w:r w:rsidR="0068238E">
        <w:t xml:space="preserve">, </w:t>
      </w:r>
      <w:r w:rsidR="00B15243">
        <w:t>in their</w:t>
      </w:r>
      <w:r w:rsidR="0068238E">
        <w:t xml:space="preserve"> activities, they broke </w:t>
      </w:r>
      <w:r w:rsidR="00153DEC">
        <w:t>a</w:t>
      </w:r>
      <w:r w:rsidR="00885DB1">
        <w:t xml:space="preserve">ll </w:t>
      </w:r>
      <w:r w:rsidR="00153DEC">
        <w:t xml:space="preserve">of </w:t>
      </w:r>
      <w:r w:rsidR="00351366">
        <w:t>his</w:t>
      </w:r>
      <w:r w:rsidR="00066D07">
        <w:t xml:space="preserve"> </w:t>
      </w:r>
      <w:r w:rsidR="006E2506">
        <w:t xml:space="preserve">prized </w:t>
      </w:r>
      <w:r w:rsidR="00066D07">
        <w:t>possessions.</w:t>
      </w:r>
    </w:p>
  </w:footnote>
  <w:footnote w:id="4">
    <w:p w14:paraId="3113D2B6" w14:textId="77777777" w:rsidR="00ED0DEF" w:rsidRPr="002A0545" w:rsidRDefault="00F31AFC" w:rsidP="00ED0DEF">
      <w:r>
        <w:rPr>
          <w:rStyle w:val="FootnoteReference"/>
        </w:rPr>
        <w:t>2</w:t>
      </w:r>
      <w:r w:rsidR="00ED0DEF">
        <w:t xml:space="preserve"> </w:t>
      </w:r>
      <w:r w:rsidR="00ED0DEF" w:rsidRPr="002A0545">
        <w:t>Songwriters: Mariah Carey, Will Jennings, James Horner</w:t>
      </w:r>
    </w:p>
    <w:p w14:paraId="60876276" w14:textId="77777777" w:rsidR="00ED0DEF" w:rsidRPr="002A0545" w:rsidRDefault="00ED0DEF" w:rsidP="00ED0DEF">
      <w:r w:rsidRPr="002A0545">
        <w:t>For non-commercial use only.</w:t>
      </w:r>
    </w:p>
    <w:p w14:paraId="05B2901D" w14:textId="44D93A9C" w:rsidR="008D057A" w:rsidRDefault="008D057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92E8" w14:textId="15BF8AEF" w:rsidR="00171E72" w:rsidRDefault="00171E72">
    <w:pPr>
      <w:pStyle w:val="Header"/>
    </w:pPr>
    <w:r>
      <w:t>Lorna Deane</w:t>
    </w:r>
  </w:p>
  <w:p w14:paraId="2195A9A6" w14:textId="77777777" w:rsidR="00171E72" w:rsidRDefault="00171E72">
    <w:pPr>
      <w:pStyle w:val="Header"/>
    </w:pPr>
  </w:p>
  <w:p w14:paraId="46F27FD9" w14:textId="77777777" w:rsidR="00F1237C" w:rsidRDefault="00F123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wNDI2NDM2MTc0NDNT0lEKTi0uzszPAykwrAUArtqtECwAAAA="/>
  </w:docVars>
  <w:rsids>
    <w:rsidRoot w:val="004D315A"/>
    <w:rsid w:val="000314EE"/>
    <w:rsid w:val="0004542C"/>
    <w:rsid w:val="00062288"/>
    <w:rsid w:val="00066D07"/>
    <w:rsid w:val="00070403"/>
    <w:rsid w:val="0007218D"/>
    <w:rsid w:val="00075E1B"/>
    <w:rsid w:val="000853BB"/>
    <w:rsid w:val="00092F6C"/>
    <w:rsid w:val="000A4D92"/>
    <w:rsid w:val="000C0559"/>
    <w:rsid w:val="000D3DD9"/>
    <w:rsid w:val="000E1002"/>
    <w:rsid w:val="000E13A2"/>
    <w:rsid w:val="000E755C"/>
    <w:rsid w:val="000F13F8"/>
    <w:rsid w:val="000F6D72"/>
    <w:rsid w:val="00102AA9"/>
    <w:rsid w:val="00107F95"/>
    <w:rsid w:val="00110F0A"/>
    <w:rsid w:val="001111CF"/>
    <w:rsid w:val="00112D13"/>
    <w:rsid w:val="001222ED"/>
    <w:rsid w:val="001248EB"/>
    <w:rsid w:val="00126EA6"/>
    <w:rsid w:val="00130A47"/>
    <w:rsid w:val="0013668D"/>
    <w:rsid w:val="001425FC"/>
    <w:rsid w:val="00146394"/>
    <w:rsid w:val="001516A1"/>
    <w:rsid w:val="00151A3B"/>
    <w:rsid w:val="00153DEC"/>
    <w:rsid w:val="00156381"/>
    <w:rsid w:val="00160F81"/>
    <w:rsid w:val="00167A27"/>
    <w:rsid w:val="00171E72"/>
    <w:rsid w:val="001764FE"/>
    <w:rsid w:val="00180312"/>
    <w:rsid w:val="0018299A"/>
    <w:rsid w:val="00182A0A"/>
    <w:rsid w:val="001B2CA8"/>
    <w:rsid w:val="001B351D"/>
    <w:rsid w:val="001D3DA2"/>
    <w:rsid w:val="001E584A"/>
    <w:rsid w:val="001E5BAF"/>
    <w:rsid w:val="002110ED"/>
    <w:rsid w:val="00223DB2"/>
    <w:rsid w:val="00243EB6"/>
    <w:rsid w:val="00244C43"/>
    <w:rsid w:val="00257F44"/>
    <w:rsid w:val="002655F4"/>
    <w:rsid w:val="002722EF"/>
    <w:rsid w:val="0027383D"/>
    <w:rsid w:val="002B49DB"/>
    <w:rsid w:val="002C05F1"/>
    <w:rsid w:val="002C2816"/>
    <w:rsid w:val="002C61EA"/>
    <w:rsid w:val="002D27CF"/>
    <w:rsid w:val="002F5956"/>
    <w:rsid w:val="002F692C"/>
    <w:rsid w:val="00300C9A"/>
    <w:rsid w:val="00304479"/>
    <w:rsid w:val="003218F8"/>
    <w:rsid w:val="00327D5F"/>
    <w:rsid w:val="00330A9F"/>
    <w:rsid w:val="00342418"/>
    <w:rsid w:val="00351366"/>
    <w:rsid w:val="00354B86"/>
    <w:rsid w:val="003575F0"/>
    <w:rsid w:val="0036014A"/>
    <w:rsid w:val="00371827"/>
    <w:rsid w:val="003903C8"/>
    <w:rsid w:val="00393214"/>
    <w:rsid w:val="003A00F5"/>
    <w:rsid w:val="003A4187"/>
    <w:rsid w:val="003A6AB3"/>
    <w:rsid w:val="003C1893"/>
    <w:rsid w:val="003C47DA"/>
    <w:rsid w:val="003D0FA3"/>
    <w:rsid w:val="003D2D1F"/>
    <w:rsid w:val="003D65C0"/>
    <w:rsid w:val="003D6904"/>
    <w:rsid w:val="003F0602"/>
    <w:rsid w:val="003F2796"/>
    <w:rsid w:val="003F2940"/>
    <w:rsid w:val="003F3683"/>
    <w:rsid w:val="003F3A5D"/>
    <w:rsid w:val="00402144"/>
    <w:rsid w:val="0041256C"/>
    <w:rsid w:val="0041774F"/>
    <w:rsid w:val="00421040"/>
    <w:rsid w:val="004223BB"/>
    <w:rsid w:val="00427AEF"/>
    <w:rsid w:val="004308ED"/>
    <w:rsid w:val="00435330"/>
    <w:rsid w:val="00447DCA"/>
    <w:rsid w:val="0045732D"/>
    <w:rsid w:val="00466506"/>
    <w:rsid w:val="0047486B"/>
    <w:rsid w:val="0049025F"/>
    <w:rsid w:val="004921FB"/>
    <w:rsid w:val="004938C1"/>
    <w:rsid w:val="004B1AB3"/>
    <w:rsid w:val="004B68C1"/>
    <w:rsid w:val="004D315A"/>
    <w:rsid w:val="004E1338"/>
    <w:rsid w:val="004E7295"/>
    <w:rsid w:val="00507CC0"/>
    <w:rsid w:val="00533E87"/>
    <w:rsid w:val="00534FF2"/>
    <w:rsid w:val="005421C0"/>
    <w:rsid w:val="00552009"/>
    <w:rsid w:val="00555CCB"/>
    <w:rsid w:val="00587910"/>
    <w:rsid w:val="005A47BA"/>
    <w:rsid w:val="005A4931"/>
    <w:rsid w:val="005B0A78"/>
    <w:rsid w:val="005C3CB4"/>
    <w:rsid w:val="00600EE3"/>
    <w:rsid w:val="00602A15"/>
    <w:rsid w:val="006041ED"/>
    <w:rsid w:val="00625DDD"/>
    <w:rsid w:val="0063565A"/>
    <w:rsid w:val="0064085A"/>
    <w:rsid w:val="0067219D"/>
    <w:rsid w:val="0068238E"/>
    <w:rsid w:val="006870E2"/>
    <w:rsid w:val="006952A3"/>
    <w:rsid w:val="00695D9C"/>
    <w:rsid w:val="00696055"/>
    <w:rsid w:val="006A48D5"/>
    <w:rsid w:val="006B0DC5"/>
    <w:rsid w:val="006C7E02"/>
    <w:rsid w:val="006E101D"/>
    <w:rsid w:val="006E2506"/>
    <w:rsid w:val="006E6C3E"/>
    <w:rsid w:val="006F10C9"/>
    <w:rsid w:val="006F26FB"/>
    <w:rsid w:val="006F7E9C"/>
    <w:rsid w:val="0070089D"/>
    <w:rsid w:val="00702E8A"/>
    <w:rsid w:val="00705B3A"/>
    <w:rsid w:val="00706FB6"/>
    <w:rsid w:val="007073CE"/>
    <w:rsid w:val="0071171C"/>
    <w:rsid w:val="007333C7"/>
    <w:rsid w:val="00742467"/>
    <w:rsid w:val="00753DA1"/>
    <w:rsid w:val="007551D9"/>
    <w:rsid w:val="0075756F"/>
    <w:rsid w:val="00775F25"/>
    <w:rsid w:val="0079112B"/>
    <w:rsid w:val="0079762D"/>
    <w:rsid w:val="007B02E9"/>
    <w:rsid w:val="007B1B0E"/>
    <w:rsid w:val="007B26CB"/>
    <w:rsid w:val="007C6012"/>
    <w:rsid w:val="007E53BA"/>
    <w:rsid w:val="007F711D"/>
    <w:rsid w:val="00820144"/>
    <w:rsid w:val="00823F8E"/>
    <w:rsid w:val="00832945"/>
    <w:rsid w:val="00836A52"/>
    <w:rsid w:val="008409C0"/>
    <w:rsid w:val="0086429A"/>
    <w:rsid w:val="0086759A"/>
    <w:rsid w:val="00875458"/>
    <w:rsid w:val="00880341"/>
    <w:rsid w:val="00885DB1"/>
    <w:rsid w:val="00893C79"/>
    <w:rsid w:val="008A283E"/>
    <w:rsid w:val="008A4701"/>
    <w:rsid w:val="008A48E0"/>
    <w:rsid w:val="008B0678"/>
    <w:rsid w:val="008B23A5"/>
    <w:rsid w:val="008C68AB"/>
    <w:rsid w:val="008D057A"/>
    <w:rsid w:val="008D05A1"/>
    <w:rsid w:val="008E18DC"/>
    <w:rsid w:val="008F0D8B"/>
    <w:rsid w:val="008F1669"/>
    <w:rsid w:val="00903F57"/>
    <w:rsid w:val="00913061"/>
    <w:rsid w:val="00915508"/>
    <w:rsid w:val="0091769A"/>
    <w:rsid w:val="00944602"/>
    <w:rsid w:val="00944E62"/>
    <w:rsid w:val="0094597B"/>
    <w:rsid w:val="00955A1C"/>
    <w:rsid w:val="00956031"/>
    <w:rsid w:val="00965D51"/>
    <w:rsid w:val="00974D1B"/>
    <w:rsid w:val="00990415"/>
    <w:rsid w:val="00997825"/>
    <w:rsid w:val="009A0918"/>
    <w:rsid w:val="009B1013"/>
    <w:rsid w:val="009B2588"/>
    <w:rsid w:val="009C276B"/>
    <w:rsid w:val="009C58B9"/>
    <w:rsid w:val="009C5B84"/>
    <w:rsid w:val="009C6730"/>
    <w:rsid w:val="009E7F73"/>
    <w:rsid w:val="009F164E"/>
    <w:rsid w:val="00A07993"/>
    <w:rsid w:val="00A15E0D"/>
    <w:rsid w:val="00A178D6"/>
    <w:rsid w:val="00A32F3F"/>
    <w:rsid w:val="00A33E25"/>
    <w:rsid w:val="00A51ABC"/>
    <w:rsid w:val="00A52AD7"/>
    <w:rsid w:val="00A5701F"/>
    <w:rsid w:val="00A736DE"/>
    <w:rsid w:val="00A84182"/>
    <w:rsid w:val="00AA487B"/>
    <w:rsid w:val="00AD2D35"/>
    <w:rsid w:val="00AD54B7"/>
    <w:rsid w:val="00AD7D78"/>
    <w:rsid w:val="00AE27BE"/>
    <w:rsid w:val="00AE71AC"/>
    <w:rsid w:val="00AF36B6"/>
    <w:rsid w:val="00B13688"/>
    <w:rsid w:val="00B15243"/>
    <w:rsid w:val="00B2569B"/>
    <w:rsid w:val="00B52B96"/>
    <w:rsid w:val="00B55D68"/>
    <w:rsid w:val="00B7671D"/>
    <w:rsid w:val="00B824E8"/>
    <w:rsid w:val="00BA2BB4"/>
    <w:rsid w:val="00BB7E69"/>
    <w:rsid w:val="00BC654C"/>
    <w:rsid w:val="00BE1768"/>
    <w:rsid w:val="00BE3CFB"/>
    <w:rsid w:val="00BF6A23"/>
    <w:rsid w:val="00C15145"/>
    <w:rsid w:val="00C24958"/>
    <w:rsid w:val="00C3082F"/>
    <w:rsid w:val="00C41E13"/>
    <w:rsid w:val="00C4436B"/>
    <w:rsid w:val="00C46B1C"/>
    <w:rsid w:val="00C50B87"/>
    <w:rsid w:val="00C608C9"/>
    <w:rsid w:val="00C6162C"/>
    <w:rsid w:val="00C64501"/>
    <w:rsid w:val="00C700AB"/>
    <w:rsid w:val="00C85C96"/>
    <w:rsid w:val="00CA33F5"/>
    <w:rsid w:val="00CC306E"/>
    <w:rsid w:val="00CD01BB"/>
    <w:rsid w:val="00CD0411"/>
    <w:rsid w:val="00CD10EC"/>
    <w:rsid w:val="00CD4A39"/>
    <w:rsid w:val="00CF0CF0"/>
    <w:rsid w:val="00CF6AE3"/>
    <w:rsid w:val="00D00889"/>
    <w:rsid w:val="00D0776B"/>
    <w:rsid w:val="00D1570F"/>
    <w:rsid w:val="00D16257"/>
    <w:rsid w:val="00D2078A"/>
    <w:rsid w:val="00D24507"/>
    <w:rsid w:val="00D33A3F"/>
    <w:rsid w:val="00D532AB"/>
    <w:rsid w:val="00D60C6C"/>
    <w:rsid w:val="00D713CB"/>
    <w:rsid w:val="00D868B6"/>
    <w:rsid w:val="00D873A0"/>
    <w:rsid w:val="00D940E2"/>
    <w:rsid w:val="00DC01AC"/>
    <w:rsid w:val="00DC0CFD"/>
    <w:rsid w:val="00DC2C00"/>
    <w:rsid w:val="00DC3B86"/>
    <w:rsid w:val="00DD6DF8"/>
    <w:rsid w:val="00E019B9"/>
    <w:rsid w:val="00E075BC"/>
    <w:rsid w:val="00E11536"/>
    <w:rsid w:val="00E43182"/>
    <w:rsid w:val="00E60DF9"/>
    <w:rsid w:val="00E63FFA"/>
    <w:rsid w:val="00E670F2"/>
    <w:rsid w:val="00E768A7"/>
    <w:rsid w:val="00E904C1"/>
    <w:rsid w:val="00E91660"/>
    <w:rsid w:val="00E91DE0"/>
    <w:rsid w:val="00ED0DEF"/>
    <w:rsid w:val="00ED5ACB"/>
    <w:rsid w:val="00EF7035"/>
    <w:rsid w:val="00F0376A"/>
    <w:rsid w:val="00F04B53"/>
    <w:rsid w:val="00F10873"/>
    <w:rsid w:val="00F1237C"/>
    <w:rsid w:val="00F31AFC"/>
    <w:rsid w:val="00F8094E"/>
    <w:rsid w:val="00F82919"/>
    <w:rsid w:val="00F92E83"/>
    <w:rsid w:val="00F93DF5"/>
    <w:rsid w:val="00F95C26"/>
    <w:rsid w:val="00F96E1F"/>
    <w:rsid w:val="00FB19CC"/>
    <w:rsid w:val="00FB69E7"/>
    <w:rsid w:val="00FC0404"/>
    <w:rsid w:val="00FF28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E41E"/>
  <w15:chartTrackingRefBased/>
  <w15:docId w15:val="{FD261538-232B-4632-B954-E505D44A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ADA" w:eastAsiaTheme="minorHAnsi" w:hAnsi="CANADA" w:cs="Times New Roman"/>
        <w:kern w:val="2"/>
        <w:sz w:val="24"/>
        <w:szCs w:val="24"/>
        <w:lang w:val="en-CA"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15A"/>
  </w:style>
  <w:style w:type="paragraph" w:styleId="Heading1">
    <w:name w:val="heading 1"/>
    <w:basedOn w:val="Normal"/>
    <w:next w:val="Normal"/>
    <w:link w:val="Heading1Char"/>
    <w:uiPriority w:val="9"/>
    <w:qFormat/>
    <w:rsid w:val="004D31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31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315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315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5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D315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315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315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315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1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31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315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315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D315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D31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31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31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31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3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15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1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315A"/>
    <w:pPr>
      <w:spacing w:before="160"/>
      <w:jc w:val="center"/>
    </w:pPr>
    <w:rPr>
      <w:i/>
      <w:iCs/>
      <w:color w:val="404040" w:themeColor="text1" w:themeTint="BF"/>
    </w:rPr>
  </w:style>
  <w:style w:type="character" w:customStyle="1" w:styleId="QuoteChar">
    <w:name w:val="Quote Char"/>
    <w:basedOn w:val="DefaultParagraphFont"/>
    <w:link w:val="Quote"/>
    <w:uiPriority w:val="29"/>
    <w:rsid w:val="004D315A"/>
    <w:rPr>
      <w:i/>
      <w:iCs/>
      <w:color w:val="404040" w:themeColor="text1" w:themeTint="BF"/>
    </w:rPr>
  </w:style>
  <w:style w:type="paragraph" w:styleId="ListParagraph">
    <w:name w:val="List Paragraph"/>
    <w:basedOn w:val="Normal"/>
    <w:uiPriority w:val="34"/>
    <w:qFormat/>
    <w:rsid w:val="004D315A"/>
    <w:pPr>
      <w:ind w:left="720"/>
      <w:contextualSpacing/>
    </w:pPr>
  </w:style>
  <w:style w:type="character" w:styleId="IntenseEmphasis">
    <w:name w:val="Intense Emphasis"/>
    <w:basedOn w:val="DefaultParagraphFont"/>
    <w:uiPriority w:val="21"/>
    <w:qFormat/>
    <w:rsid w:val="004D315A"/>
    <w:rPr>
      <w:i/>
      <w:iCs/>
      <w:color w:val="2F5496" w:themeColor="accent1" w:themeShade="BF"/>
    </w:rPr>
  </w:style>
  <w:style w:type="paragraph" w:styleId="IntenseQuote">
    <w:name w:val="Intense Quote"/>
    <w:basedOn w:val="Normal"/>
    <w:next w:val="Normal"/>
    <w:link w:val="IntenseQuoteChar"/>
    <w:uiPriority w:val="30"/>
    <w:qFormat/>
    <w:rsid w:val="004D31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315A"/>
    <w:rPr>
      <w:i/>
      <w:iCs/>
      <w:color w:val="2F5496" w:themeColor="accent1" w:themeShade="BF"/>
    </w:rPr>
  </w:style>
  <w:style w:type="character" w:styleId="IntenseReference">
    <w:name w:val="Intense Reference"/>
    <w:basedOn w:val="DefaultParagraphFont"/>
    <w:uiPriority w:val="32"/>
    <w:qFormat/>
    <w:rsid w:val="004D315A"/>
    <w:rPr>
      <w:b/>
      <w:bCs/>
      <w:smallCaps/>
      <w:color w:val="2F5496" w:themeColor="accent1" w:themeShade="BF"/>
      <w:spacing w:val="5"/>
    </w:rPr>
  </w:style>
  <w:style w:type="paragraph" w:styleId="FootnoteText">
    <w:name w:val="footnote text"/>
    <w:basedOn w:val="Normal"/>
    <w:link w:val="FootnoteTextChar"/>
    <w:uiPriority w:val="99"/>
    <w:semiHidden/>
    <w:unhideWhenUsed/>
    <w:rsid w:val="004D31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315A"/>
    <w:rPr>
      <w:sz w:val="20"/>
      <w:szCs w:val="20"/>
    </w:rPr>
  </w:style>
  <w:style w:type="character" w:styleId="FootnoteReference">
    <w:name w:val="footnote reference"/>
    <w:basedOn w:val="DefaultParagraphFont"/>
    <w:uiPriority w:val="99"/>
    <w:semiHidden/>
    <w:unhideWhenUsed/>
    <w:rsid w:val="004D315A"/>
    <w:rPr>
      <w:vertAlign w:val="superscript"/>
    </w:rPr>
  </w:style>
  <w:style w:type="paragraph" w:styleId="Header">
    <w:name w:val="header"/>
    <w:basedOn w:val="Normal"/>
    <w:link w:val="HeaderChar"/>
    <w:uiPriority w:val="99"/>
    <w:unhideWhenUsed/>
    <w:rsid w:val="00F12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37C"/>
  </w:style>
  <w:style w:type="paragraph" w:styleId="Footer">
    <w:name w:val="footer"/>
    <w:basedOn w:val="Normal"/>
    <w:link w:val="FooterChar"/>
    <w:uiPriority w:val="99"/>
    <w:unhideWhenUsed/>
    <w:rsid w:val="00F12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91214-6FEE-4AD3-B50A-B38D9ED38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1197</Words>
  <Characters>5999</Characters>
  <Application>Microsoft Office Word</Application>
  <DocSecurity>4</DocSecurity>
  <Lines>100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deane</dc:creator>
  <cp:keywords/>
  <dc:description/>
  <cp:lastModifiedBy>Patricia Charpentier</cp:lastModifiedBy>
  <cp:revision>2</cp:revision>
  <cp:lastPrinted>2025-10-02T18:49:00Z</cp:lastPrinted>
  <dcterms:created xsi:type="dcterms:W3CDTF">2025-10-04T00:47:00Z</dcterms:created>
  <dcterms:modified xsi:type="dcterms:W3CDTF">2025-10-04T00:47:00Z</dcterms:modified>
</cp:coreProperties>
</file>